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4FF" w:rsidRDefault="00AE14FF" w:rsidP="00AE14FF">
      <w:pPr>
        <w:tabs>
          <w:tab w:val="left" w:pos="426"/>
        </w:tabs>
        <w:ind w:left="4962"/>
        <w:jc w:val="right"/>
      </w:pPr>
      <w:r>
        <w:t xml:space="preserve">                   УТВЕРЖДЕН</w:t>
      </w:r>
    </w:p>
    <w:p w:rsidR="00AE14FF" w:rsidRDefault="00AE14FF" w:rsidP="00AE14FF">
      <w:pPr>
        <w:pStyle w:val="a5"/>
        <w:jc w:val="right"/>
      </w:pPr>
      <w:r>
        <w:t xml:space="preserve">                                                                решением Собрания депутатов   </w:t>
      </w:r>
    </w:p>
    <w:p w:rsidR="00AE14FF" w:rsidRDefault="00AE14FF" w:rsidP="00AE14FF">
      <w:pPr>
        <w:pStyle w:val="a5"/>
        <w:jc w:val="right"/>
      </w:pPr>
      <w:r>
        <w:t xml:space="preserve">                       </w:t>
      </w:r>
      <w:proofErr w:type="spellStart"/>
      <w:r>
        <w:t>Верхне-Смородинского</w:t>
      </w:r>
      <w:proofErr w:type="spellEnd"/>
      <w:r>
        <w:t xml:space="preserve"> сельсовета                   </w:t>
      </w:r>
      <w:proofErr w:type="spellStart"/>
      <w:r>
        <w:t>Поныровского</w:t>
      </w:r>
      <w:proofErr w:type="spellEnd"/>
      <w:r>
        <w:t xml:space="preserve">  района                                                                                          Курской области                    </w:t>
      </w:r>
    </w:p>
    <w:p w:rsidR="00AE14FF" w:rsidRDefault="00D9185F" w:rsidP="00AE14FF">
      <w:pPr>
        <w:pStyle w:val="a5"/>
        <w:jc w:val="right"/>
      </w:pPr>
      <w:r>
        <w:rPr>
          <w:szCs w:val="28"/>
        </w:rPr>
        <w:t xml:space="preserve">      </w:t>
      </w:r>
      <w:r w:rsidR="001428A5">
        <w:rPr>
          <w:szCs w:val="28"/>
        </w:rPr>
        <w:t xml:space="preserve">             от 20  апреля  2016 года № 13</w:t>
      </w:r>
    </w:p>
    <w:p w:rsidR="00AE14FF" w:rsidRDefault="00AE14FF" w:rsidP="00AE14FF">
      <w:pPr>
        <w:tabs>
          <w:tab w:val="left" w:pos="426"/>
        </w:tabs>
      </w:pPr>
    </w:p>
    <w:p w:rsidR="00AE14FF" w:rsidRDefault="00AE14FF" w:rsidP="00AE14FF">
      <w:pPr>
        <w:pStyle w:val="1"/>
        <w:rPr>
          <w:szCs w:val="28"/>
        </w:rPr>
      </w:pPr>
      <w:r>
        <w:rPr>
          <w:szCs w:val="28"/>
        </w:rPr>
        <w:t>ПОРЯДОК</w:t>
      </w:r>
    </w:p>
    <w:p w:rsidR="00AE14FF" w:rsidRDefault="00AE14FF" w:rsidP="00AE14F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проведения публичных слушаний по проекту решения Собрания депутатов </w:t>
      </w:r>
      <w:proofErr w:type="spellStart"/>
      <w:r>
        <w:rPr>
          <w:sz w:val="28"/>
          <w:szCs w:val="28"/>
        </w:rPr>
        <w:t>Верхне-Смородинского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Поныровского</w:t>
      </w:r>
      <w:proofErr w:type="spellEnd"/>
      <w:r>
        <w:rPr>
          <w:sz w:val="28"/>
          <w:szCs w:val="28"/>
        </w:rPr>
        <w:t xml:space="preserve"> района Курской области  </w:t>
      </w:r>
    </w:p>
    <w:p w:rsidR="00AE14FF" w:rsidRDefault="00F54461" w:rsidP="00F54461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Pr="00AF03EE">
        <w:rPr>
          <w:sz w:val="28"/>
          <w:szCs w:val="28"/>
        </w:rPr>
        <w:t xml:space="preserve">Об исполнении бюджета </w:t>
      </w:r>
      <w:proofErr w:type="spellStart"/>
      <w:r w:rsidRPr="00AF03EE">
        <w:rPr>
          <w:sz w:val="28"/>
          <w:szCs w:val="28"/>
        </w:rPr>
        <w:t>Верхне-Смородинского</w:t>
      </w:r>
      <w:proofErr w:type="spellEnd"/>
      <w:r w:rsidRPr="00AF03EE">
        <w:rPr>
          <w:sz w:val="28"/>
          <w:szCs w:val="28"/>
        </w:rPr>
        <w:t xml:space="preserve"> </w:t>
      </w:r>
      <w:proofErr w:type="spellStart"/>
      <w:r w:rsidRPr="00AF03EE">
        <w:rPr>
          <w:sz w:val="28"/>
          <w:szCs w:val="28"/>
        </w:rPr>
        <w:t>сельсоветаПоныровског</w:t>
      </w:r>
      <w:r w:rsidR="001428A5">
        <w:rPr>
          <w:sz w:val="28"/>
          <w:szCs w:val="28"/>
        </w:rPr>
        <w:t>о</w:t>
      </w:r>
      <w:proofErr w:type="spellEnd"/>
      <w:r w:rsidR="001428A5">
        <w:rPr>
          <w:sz w:val="28"/>
          <w:szCs w:val="28"/>
        </w:rPr>
        <w:t xml:space="preserve"> района Курской области за 2015</w:t>
      </w:r>
      <w:r>
        <w:rPr>
          <w:sz w:val="28"/>
          <w:szCs w:val="28"/>
        </w:rPr>
        <w:t xml:space="preserve"> год».</w:t>
      </w:r>
    </w:p>
    <w:p w:rsidR="00F54461" w:rsidRDefault="00F54461" w:rsidP="00F54461">
      <w:pPr>
        <w:rPr>
          <w:sz w:val="28"/>
          <w:szCs w:val="28"/>
        </w:rPr>
      </w:pPr>
    </w:p>
    <w:p w:rsidR="00F54461" w:rsidRPr="00AF03EE" w:rsidRDefault="00AE14FF" w:rsidP="00F54461">
      <w:pPr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1. Настоящий Порядок регулирует вопросы проведения публичных слушаний по проекту решения  Собрания депутатов </w:t>
      </w:r>
      <w:proofErr w:type="spellStart"/>
      <w:r>
        <w:rPr>
          <w:sz w:val="28"/>
          <w:szCs w:val="28"/>
        </w:rPr>
        <w:t>Верхне-Смородинского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Поныровского</w:t>
      </w:r>
      <w:proofErr w:type="spellEnd"/>
      <w:r>
        <w:rPr>
          <w:sz w:val="28"/>
          <w:szCs w:val="28"/>
        </w:rPr>
        <w:t xml:space="preserve"> района Курской области </w:t>
      </w:r>
      <w:r w:rsidR="00F54461">
        <w:rPr>
          <w:sz w:val="28"/>
          <w:szCs w:val="28"/>
        </w:rPr>
        <w:t>«</w:t>
      </w:r>
      <w:r w:rsidR="00F54461" w:rsidRPr="00AF03EE">
        <w:rPr>
          <w:sz w:val="28"/>
          <w:szCs w:val="28"/>
        </w:rPr>
        <w:t xml:space="preserve">Об исполнении бюджета </w:t>
      </w:r>
    </w:p>
    <w:p w:rsidR="00AE14FF" w:rsidRDefault="00F54461" w:rsidP="00F54461">
      <w:pPr>
        <w:pStyle w:val="a3"/>
        <w:tabs>
          <w:tab w:val="left" w:pos="708"/>
        </w:tabs>
        <w:jc w:val="both"/>
        <w:rPr>
          <w:sz w:val="28"/>
          <w:szCs w:val="28"/>
        </w:rPr>
      </w:pPr>
      <w:proofErr w:type="spellStart"/>
      <w:r w:rsidRPr="00AF03EE">
        <w:rPr>
          <w:sz w:val="28"/>
          <w:szCs w:val="28"/>
        </w:rPr>
        <w:t>Верхне-Смородинского</w:t>
      </w:r>
      <w:proofErr w:type="spellEnd"/>
      <w:r w:rsidRPr="00AF03EE">
        <w:rPr>
          <w:sz w:val="28"/>
          <w:szCs w:val="28"/>
        </w:rPr>
        <w:t xml:space="preserve"> </w:t>
      </w:r>
      <w:proofErr w:type="spellStart"/>
      <w:r w:rsidRPr="00AF03EE">
        <w:rPr>
          <w:sz w:val="28"/>
          <w:szCs w:val="28"/>
        </w:rPr>
        <w:t>сельсоветаПоныровског</w:t>
      </w:r>
      <w:r w:rsidR="001428A5">
        <w:rPr>
          <w:sz w:val="28"/>
          <w:szCs w:val="28"/>
        </w:rPr>
        <w:t>о</w:t>
      </w:r>
      <w:proofErr w:type="spellEnd"/>
      <w:r w:rsidR="001428A5">
        <w:rPr>
          <w:sz w:val="28"/>
          <w:szCs w:val="28"/>
        </w:rPr>
        <w:t xml:space="preserve"> района Курской области за 2015</w:t>
      </w:r>
      <w:r>
        <w:rPr>
          <w:sz w:val="28"/>
          <w:szCs w:val="28"/>
        </w:rPr>
        <w:t xml:space="preserve"> год» </w:t>
      </w:r>
      <w:r w:rsidR="00AE14FF">
        <w:rPr>
          <w:sz w:val="28"/>
          <w:szCs w:val="28"/>
        </w:rPr>
        <w:t xml:space="preserve"> (далее проект решения</w:t>
      </w:r>
      <w:r>
        <w:rPr>
          <w:sz w:val="28"/>
          <w:szCs w:val="28"/>
        </w:rPr>
        <w:t xml:space="preserve"> об исполнении бюджета</w:t>
      </w:r>
      <w:r w:rsidR="00AE14FF">
        <w:rPr>
          <w:sz w:val="28"/>
          <w:szCs w:val="28"/>
        </w:rPr>
        <w:t>).</w:t>
      </w:r>
    </w:p>
    <w:p w:rsidR="00AE14FF" w:rsidRDefault="00AE14FF" w:rsidP="00AE14FF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Публичные слуша</w:t>
      </w:r>
      <w:r w:rsidR="00F54461">
        <w:rPr>
          <w:sz w:val="28"/>
          <w:szCs w:val="28"/>
        </w:rPr>
        <w:t>ния по проекту решения об исполнении бюджета</w:t>
      </w:r>
      <w:r>
        <w:rPr>
          <w:sz w:val="28"/>
          <w:szCs w:val="28"/>
        </w:rPr>
        <w:t xml:space="preserve"> являются одним из способов непосредственного участия граждан в осуществлении местного самоуправления. </w:t>
      </w:r>
    </w:p>
    <w:p w:rsidR="00AE14FF" w:rsidRDefault="00AE14FF" w:rsidP="00AE14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Решение о проведении публичных слушаний, включающее информацию о месте и времени проведения публичных слушаний, принимает Собрание депутатов </w:t>
      </w:r>
      <w:proofErr w:type="spellStart"/>
      <w:r>
        <w:rPr>
          <w:sz w:val="28"/>
          <w:szCs w:val="28"/>
        </w:rPr>
        <w:t>Верхне-Смородинского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Поныровского</w:t>
      </w:r>
      <w:proofErr w:type="spellEnd"/>
      <w:r>
        <w:rPr>
          <w:sz w:val="28"/>
          <w:szCs w:val="28"/>
        </w:rPr>
        <w:t xml:space="preserve"> района Курской области. Данное решение подлежит обнародованию   в течение 3-х дней  со дня его принятия.</w:t>
      </w:r>
    </w:p>
    <w:p w:rsidR="00AE14FF" w:rsidRDefault="00AE14FF" w:rsidP="00AE14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 публичных слушаниях могут принимать участие все желающие граждане, постоянно проживающие на территории </w:t>
      </w:r>
      <w:proofErr w:type="spellStart"/>
      <w:r>
        <w:rPr>
          <w:sz w:val="28"/>
          <w:szCs w:val="28"/>
        </w:rPr>
        <w:t>Верхне-Смородинского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Поныровского</w:t>
      </w:r>
      <w:proofErr w:type="spellEnd"/>
      <w:r>
        <w:rPr>
          <w:sz w:val="28"/>
          <w:szCs w:val="28"/>
        </w:rPr>
        <w:t xml:space="preserve"> района.</w:t>
      </w:r>
    </w:p>
    <w:p w:rsidR="00AE14FF" w:rsidRDefault="00AE14FF" w:rsidP="00F54461">
      <w:pPr>
        <w:rPr>
          <w:sz w:val="28"/>
          <w:szCs w:val="28"/>
        </w:rPr>
      </w:pPr>
      <w:r>
        <w:rPr>
          <w:sz w:val="28"/>
          <w:szCs w:val="28"/>
        </w:rPr>
        <w:t xml:space="preserve">5. Председательствующим на публичных слушаниях является председатель Собрания депутатов </w:t>
      </w:r>
      <w:proofErr w:type="spellStart"/>
      <w:r>
        <w:rPr>
          <w:sz w:val="28"/>
          <w:szCs w:val="28"/>
        </w:rPr>
        <w:t>Верхне-Смородинского</w:t>
      </w:r>
      <w:proofErr w:type="spellEnd"/>
      <w:r>
        <w:rPr>
          <w:sz w:val="28"/>
          <w:szCs w:val="28"/>
        </w:rPr>
        <w:t xml:space="preserve"> сельсовета  </w:t>
      </w:r>
      <w:proofErr w:type="spellStart"/>
      <w:r>
        <w:rPr>
          <w:sz w:val="28"/>
          <w:szCs w:val="28"/>
        </w:rPr>
        <w:t>Поныровского</w:t>
      </w:r>
      <w:proofErr w:type="spellEnd"/>
      <w:r>
        <w:rPr>
          <w:sz w:val="28"/>
          <w:szCs w:val="28"/>
        </w:rPr>
        <w:t xml:space="preserve"> района либо председатель комиссии по обсуждению проекта решения  Собрания депутатов </w:t>
      </w:r>
      <w:proofErr w:type="spellStart"/>
      <w:r>
        <w:rPr>
          <w:sz w:val="28"/>
          <w:szCs w:val="28"/>
        </w:rPr>
        <w:t>Верхне-Смородинского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Поныровского</w:t>
      </w:r>
      <w:proofErr w:type="spellEnd"/>
      <w:r>
        <w:rPr>
          <w:sz w:val="28"/>
          <w:szCs w:val="28"/>
        </w:rPr>
        <w:t xml:space="preserve"> района Курской области </w:t>
      </w:r>
      <w:r w:rsidR="00F54461">
        <w:rPr>
          <w:sz w:val="28"/>
          <w:szCs w:val="28"/>
        </w:rPr>
        <w:t>«</w:t>
      </w:r>
      <w:r w:rsidR="00F54461" w:rsidRPr="00AF03EE">
        <w:rPr>
          <w:sz w:val="28"/>
          <w:szCs w:val="28"/>
        </w:rPr>
        <w:t xml:space="preserve">Об исполнении бюджета </w:t>
      </w:r>
      <w:proofErr w:type="spellStart"/>
      <w:r w:rsidR="00F54461" w:rsidRPr="00AF03EE">
        <w:rPr>
          <w:sz w:val="28"/>
          <w:szCs w:val="28"/>
        </w:rPr>
        <w:t>Верхне-Смородинского</w:t>
      </w:r>
      <w:proofErr w:type="spellEnd"/>
      <w:r w:rsidR="00F54461" w:rsidRPr="00AF03EE">
        <w:rPr>
          <w:sz w:val="28"/>
          <w:szCs w:val="28"/>
        </w:rPr>
        <w:t xml:space="preserve"> </w:t>
      </w:r>
      <w:proofErr w:type="spellStart"/>
      <w:r w:rsidR="00F54461" w:rsidRPr="00AF03EE">
        <w:rPr>
          <w:sz w:val="28"/>
          <w:szCs w:val="28"/>
        </w:rPr>
        <w:t>сельсоветаПоныровског</w:t>
      </w:r>
      <w:r w:rsidR="00FA253A">
        <w:rPr>
          <w:sz w:val="28"/>
          <w:szCs w:val="28"/>
        </w:rPr>
        <w:t>о</w:t>
      </w:r>
      <w:proofErr w:type="spellEnd"/>
      <w:r w:rsidR="00FA253A">
        <w:rPr>
          <w:sz w:val="28"/>
          <w:szCs w:val="28"/>
        </w:rPr>
        <w:t xml:space="preserve"> района Курской области за 201</w:t>
      </w:r>
      <w:bookmarkStart w:id="0" w:name="_GoBack"/>
      <w:bookmarkEnd w:id="0"/>
      <w:r w:rsidR="001428A5">
        <w:rPr>
          <w:sz w:val="28"/>
          <w:szCs w:val="28"/>
        </w:rPr>
        <w:t>5</w:t>
      </w:r>
      <w:r w:rsidR="00F54461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(далее – комиссия).</w:t>
      </w:r>
    </w:p>
    <w:p w:rsidR="00AE14FF" w:rsidRDefault="00AE14FF" w:rsidP="00AE14FF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Председательствующий ведет публичные слушания и следит за порядком обсуждения вопросов повестки публичных слушаний. В ходе публичных слушаний ведется протокол.</w:t>
      </w:r>
    </w:p>
    <w:p w:rsidR="00AE14FF" w:rsidRDefault="00AE14FF" w:rsidP="00AE14FF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6. Публичные слушания начинаются кратким вступительным словом председательствующего, который информирует    собравшихся   о существе  обсуждаемого   вопроса,    порядке проведения публичных слушаний и определении  их   регламента. Затем слово предоставляется членам комиссии.</w:t>
      </w:r>
    </w:p>
    <w:p w:rsidR="00AE14FF" w:rsidRDefault="00AE14FF" w:rsidP="00AE14FF">
      <w:pPr>
        <w:tabs>
          <w:tab w:val="left" w:pos="426"/>
        </w:tabs>
        <w:ind w:left="4962"/>
      </w:pPr>
    </w:p>
    <w:p w:rsidR="00AE14FF" w:rsidRDefault="00AE14FF" w:rsidP="00AE14FF">
      <w:pPr>
        <w:pStyle w:val="a3"/>
        <w:tabs>
          <w:tab w:val="left" w:pos="708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После этого следует обсуждение вопросов участников слушаний, которые могут быть заданы как в устной, так и в письменной формах.</w:t>
      </w:r>
      <w:proofErr w:type="gramEnd"/>
    </w:p>
    <w:p w:rsidR="00AE14FF" w:rsidRDefault="00AE14FF" w:rsidP="00AE14FF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7. По результатам публичных слушаний принимаются рекомендации по проекту решения</w:t>
      </w:r>
      <w:r w:rsidR="00F54461">
        <w:rPr>
          <w:sz w:val="28"/>
          <w:szCs w:val="28"/>
        </w:rPr>
        <w:t xml:space="preserve"> об исполнении бюджета</w:t>
      </w:r>
      <w:r>
        <w:rPr>
          <w:sz w:val="28"/>
          <w:szCs w:val="28"/>
        </w:rPr>
        <w:t>. Рекомендации считаются принятыми, если за них проголосовало более половины присутствующих на публичных слушаниях граждан.</w:t>
      </w:r>
    </w:p>
    <w:p w:rsidR="00AE14FF" w:rsidRDefault="00AE14FF" w:rsidP="00AE14FF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8. Протокол публичных слушаний вместе с принятыми на них рекомендациями направляется  Собранию депутатов </w:t>
      </w:r>
      <w:proofErr w:type="spellStart"/>
      <w:r>
        <w:rPr>
          <w:sz w:val="28"/>
          <w:szCs w:val="28"/>
        </w:rPr>
        <w:t>Верхне-Смородинского</w:t>
      </w:r>
      <w:proofErr w:type="spellEnd"/>
      <w:r>
        <w:rPr>
          <w:sz w:val="28"/>
          <w:szCs w:val="28"/>
        </w:rPr>
        <w:t xml:space="preserve"> сельсовета  </w:t>
      </w:r>
      <w:proofErr w:type="spellStart"/>
      <w:r>
        <w:rPr>
          <w:sz w:val="28"/>
          <w:szCs w:val="28"/>
        </w:rPr>
        <w:t>Поныровского</w:t>
      </w:r>
      <w:proofErr w:type="spellEnd"/>
      <w:r w:rsidR="00AA4202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  и обнародуются в течение 3 дней на информационных стендах.</w:t>
      </w:r>
    </w:p>
    <w:p w:rsidR="00AE14FF" w:rsidRDefault="00AE14FF" w:rsidP="00AE14FF"/>
    <w:p w:rsidR="00AE14FF" w:rsidRDefault="00AE14FF" w:rsidP="00AE14FF"/>
    <w:p w:rsidR="00797AA5" w:rsidRDefault="00797AA5"/>
    <w:sectPr w:rsidR="00797AA5" w:rsidSect="00006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4"/>
  <w:proofState w:spelling="clean" w:grammar="clean"/>
  <w:defaultTabStop w:val="708"/>
  <w:characterSpacingControl w:val="doNotCompress"/>
  <w:compat/>
  <w:rsids>
    <w:rsidRoot w:val="00AE14FF"/>
    <w:rsid w:val="00006A03"/>
    <w:rsid w:val="001428A5"/>
    <w:rsid w:val="00513FAA"/>
    <w:rsid w:val="00797AA5"/>
    <w:rsid w:val="00862901"/>
    <w:rsid w:val="0093654B"/>
    <w:rsid w:val="009A6568"/>
    <w:rsid w:val="00AA4202"/>
    <w:rsid w:val="00AE14FF"/>
    <w:rsid w:val="00C75C97"/>
    <w:rsid w:val="00D9185F"/>
    <w:rsid w:val="00F54461"/>
    <w:rsid w:val="00FA2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14FF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14F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AE14FF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AE14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AE14FF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AE14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3F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3FA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14FF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14F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AE14FF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AE14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AE14FF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AE14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3F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3F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4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Кемпер</cp:lastModifiedBy>
  <cp:revision>16</cp:revision>
  <cp:lastPrinted>2014-04-15T12:47:00Z</cp:lastPrinted>
  <dcterms:created xsi:type="dcterms:W3CDTF">2012-08-21T08:11:00Z</dcterms:created>
  <dcterms:modified xsi:type="dcterms:W3CDTF">2016-05-17T17:48:00Z</dcterms:modified>
</cp:coreProperties>
</file>