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56" w:rsidRPr="0098116D" w:rsidRDefault="003A37C6" w:rsidP="0098116D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Проект    </w:t>
      </w:r>
      <w:r w:rsidR="00161856" w:rsidRPr="0098116D">
        <w:rPr>
          <w:sz w:val="24"/>
          <w:szCs w:val="24"/>
        </w:rPr>
        <w:t xml:space="preserve">         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Утвержден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Постановлением  главы администрации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 xml:space="preserve">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 </w:t>
      </w:r>
      <w:r w:rsidR="00854360">
        <w:rPr>
          <w:sz w:val="24"/>
          <w:szCs w:val="24"/>
        </w:rPr>
        <w:t>Поныровского</w:t>
      </w:r>
      <w:r w:rsidRPr="0098116D">
        <w:rPr>
          <w:sz w:val="24"/>
          <w:szCs w:val="24"/>
        </w:rPr>
        <w:t xml:space="preserve"> района 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№</w:t>
      </w:r>
      <w:r w:rsidR="00474714">
        <w:rPr>
          <w:sz w:val="24"/>
          <w:szCs w:val="24"/>
        </w:rPr>
        <w:t xml:space="preserve"> </w:t>
      </w:r>
      <w:r w:rsidR="003A37C6">
        <w:rPr>
          <w:sz w:val="24"/>
          <w:szCs w:val="24"/>
        </w:rPr>
        <w:t>____</w:t>
      </w:r>
      <w:r w:rsidRPr="0098116D">
        <w:rPr>
          <w:sz w:val="24"/>
          <w:szCs w:val="24"/>
        </w:rPr>
        <w:t xml:space="preserve"> от </w:t>
      </w:r>
      <w:r w:rsidR="003A37C6">
        <w:rPr>
          <w:sz w:val="24"/>
          <w:szCs w:val="24"/>
        </w:rPr>
        <w:t>___________</w:t>
      </w:r>
      <w:r w:rsidRPr="0098116D">
        <w:rPr>
          <w:sz w:val="24"/>
          <w:szCs w:val="24"/>
        </w:rPr>
        <w:t xml:space="preserve"> года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7F51DC" w:rsidRDefault="00161856" w:rsidP="0098116D">
      <w:pPr>
        <w:rPr>
          <w:b/>
          <w:sz w:val="24"/>
          <w:szCs w:val="24"/>
        </w:rPr>
      </w:pPr>
      <w:r w:rsidRPr="007F51DC">
        <w:rPr>
          <w:b/>
          <w:sz w:val="24"/>
          <w:szCs w:val="24"/>
        </w:rPr>
        <w:t xml:space="preserve">                                                Административный регламент </w:t>
      </w:r>
    </w:p>
    <w:p w:rsidR="00161856" w:rsidRPr="007F51DC" w:rsidRDefault="00161856" w:rsidP="0098116D">
      <w:pPr>
        <w:rPr>
          <w:b/>
          <w:sz w:val="24"/>
          <w:szCs w:val="24"/>
        </w:rPr>
      </w:pPr>
      <w:r w:rsidRPr="007F51DC">
        <w:rPr>
          <w:b/>
          <w:sz w:val="24"/>
          <w:szCs w:val="24"/>
        </w:rPr>
        <w:t xml:space="preserve">           Администрации </w:t>
      </w:r>
      <w:r w:rsidR="00854360" w:rsidRPr="007F51DC">
        <w:rPr>
          <w:b/>
          <w:sz w:val="24"/>
          <w:szCs w:val="24"/>
        </w:rPr>
        <w:t>Верхне-</w:t>
      </w:r>
      <w:proofErr w:type="spellStart"/>
      <w:r w:rsidR="00854360" w:rsidRPr="007F51DC">
        <w:rPr>
          <w:b/>
          <w:sz w:val="24"/>
          <w:szCs w:val="24"/>
        </w:rPr>
        <w:t>Смородинского</w:t>
      </w:r>
      <w:proofErr w:type="spellEnd"/>
      <w:r w:rsidRPr="007F51DC">
        <w:rPr>
          <w:b/>
          <w:sz w:val="24"/>
          <w:szCs w:val="24"/>
        </w:rPr>
        <w:t xml:space="preserve"> сельсовета </w:t>
      </w:r>
      <w:r w:rsidR="00854360" w:rsidRPr="007F51DC">
        <w:rPr>
          <w:b/>
          <w:sz w:val="24"/>
          <w:szCs w:val="24"/>
        </w:rPr>
        <w:t>Поныровского</w:t>
      </w:r>
      <w:r w:rsidRPr="007F51DC">
        <w:rPr>
          <w:b/>
          <w:sz w:val="24"/>
          <w:szCs w:val="24"/>
        </w:rPr>
        <w:t xml:space="preserve"> района Курской области по предоставлению муниципальной услуги</w:t>
      </w:r>
    </w:p>
    <w:p w:rsidR="00161856" w:rsidRPr="007F51DC" w:rsidRDefault="00161856" w:rsidP="0098116D">
      <w:pPr>
        <w:rPr>
          <w:b/>
          <w:sz w:val="24"/>
          <w:szCs w:val="24"/>
        </w:rPr>
      </w:pPr>
      <w:r w:rsidRPr="007F51DC">
        <w:rPr>
          <w:b/>
          <w:sz w:val="24"/>
          <w:szCs w:val="24"/>
        </w:rPr>
        <w:t> 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7A1879" w:rsidRDefault="00161856" w:rsidP="00710374">
      <w:pPr>
        <w:ind w:left="708" w:hanging="708"/>
        <w:jc w:val="center"/>
        <w:rPr>
          <w:b/>
          <w:sz w:val="24"/>
          <w:szCs w:val="24"/>
        </w:rPr>
      </w:pPr>
      <w:r w:rsidRPr="007A1879">
        <w:rPr>
          <w:b/>
          <w:sz w:val="24"/>
          <w:szCs w:val="24"/>
        </w:rPr>
        <w:t xml:space="preserve">1.     Общие положения  </w:t>
      </w:r>
      <w:r w:rsidR="00B4046F">
        <w:rPr>
          <w:b/>
          <w:sz w:val="24"/>
          <w:szCs w:val="24"/>
        </w:rPr>
      </w:r>
      <w:r w:rsidR="00B4046F">
        <w:rPr>
          <w:b/>
          <w:sz w:val="24"/>
          <w:szCs w:val="24"/>
        </w:rPr>
        <w:pict>
          <v:rect id="AutoShape 11" o:spid="_x0000_s1026" alt="Описание: Разделы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1.1. </w:t>
      </w:r>
      <w:proofErr w:type="gramStart"/>
      <w:r w:rsidRPr="0098116D">
        <w:rPr>
          <w:sz w:val="24"/>
          <w:szCs w:val="24"/>
        </w:rPr>
        <w:t xml:space="preserve">Предоставление муниципальной услуги Администрацией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 по предоставлению в постоянное (бессрочное) пользование, в безвозмездное пользование, аренду имущества, находящегося в муниципальной собственности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  (далее - Административный регламент) разработан в целях повышения качества предоставления и доступности муниципальной услуги по заключению договоров аренды, безвозмездного пользования объектами движимого, недвижимого имущества, находящимися  в муниципальной собственности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сельсовета,   а  также продлению действующих договоров, изменению условий действующих</w:t>
      </w:r>
      <w:proofErr w:type="gramEnd"/>
      <w:r w:rsidRPr="0098116D">
        <w:rPr>
          <w:sz w:val="24"/>
          <w:szCs w:val="24"/>
        </w:rPr>
        <w:t xml:space="preserve"> договоров, расторжение договоров (далее - муниципальная услуга), создания комфортных условий  для получения </w:t>
      </w:r>
      <w:proofErr w:type="gramStart"/>
      <w:r w:rsidRPr="0098116D">
        <w:rPr>
          <w:sz w:val="24"/>
          <w:szCs w:val="24"/>
        </w:rPr>
        <w:t>муниципальной</w:t>
      </w:r>
      <w:proofErr w:type="gramEnd"/>
      <w:r w:rsidRPr="0098116D">
        <w:rPr>
          <w:sz w:val="24"/>
          <w:szCs w:val="24"/>
        </w:rPr>
        <w:t xml:space="preserve">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98116D">
        <w:rPr>
          <w:sz w:val="24"/>
          <w:szCs w:val="24"/>
        </w:rPr>
        <w:t>контроля за</w:t>
      </w:r>
      <w:proofErr w:type="gramEnd"/>
      <w:r w:rsidRPr="0098116D">
        <w:rPr>
          <w:sz w:val="24"/>
          <w:szCs w:val="24"/>
        </w:rPr>
        <w:t xml:space="preserve"> предоставлением муниципальной услуги, порядок обжалования заявителями решений и действия (бездействий) должностных лиц, а также принимаемых ими решений при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1.2. Заявителями муниципальной услуги являются физические и юридические лица, индивидуальные предприниматели, их полномочные представители, которыми являются лица, представляющие интересы заявителя в соответствии с учредительными документами заявителя или доверенностью, заинтересованные в предоставлении им в аренду имущества (безвозмездное пользование), находящегося в собственности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1.3.    Основными требованиями к информированию заявителей являются: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информации, оперативность предоставления информации и консультации.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1.4. Предоставление муниципальной услуги Администрацией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 Место нахо</w:t>
      </w:r>
      <w:r w:rsidR="00D222C8">
        <w:rPr>
          <w:sz w:val="24"/>
          <w:szCs w:val="24"/>
        </w:rPr>
        <w:t>ждения: 306</w:t>
      </w:r>
      <w:r w:rsidR="00D222C8" w:rsidRPr="00D222C8">
        <w:rPr>
          <w:sz w:val="24"/>
          <w:szCs w:val="24"/>
        </w:rPr>
        <w:t>013</w:t>
      </w:r>
      <w:r w:rsidR="00D222C8">
        <w:rPr>
          <w:sz w:val="24"/>
          <w:szCs w:val="24"/>
        </w:rPr>
        <w:t xml:space="preserve">, Курская область, Поныровский </w:t>
      </w:r>
      <w:r w:rsidRPr="0098116D">
        <w:rPr>
          <w:sz w:val="24"/>
          <w:szCs w:val="24"/>
        </w:rPr>
        <w:t xml:space="preserve">район, </w:t>
      </w:r>
      <w:proofErr w:type="spellStart"/>
      <w:r w:rsidRPr="0098116D">
        <w:rPr>
          <w:sz w:val="24"/>
          <w:szCs w:val="24"/>
        </w:rPr>
        <w:t>с</w:t>
      </w:r>
      <w:proofErr w:type="gramStart"/>
      <w:r w:rsidRPr="0098116D">
        <w:rPr>
          <w:sz w:val="24"/>
          <w:szCs w:val="24"/>
        </w:rPr>
        <w:t>.</w:t>
      </w:r>
      <w:r w:rsidR="00D222C8">
        <w:rPr>
          <w:sz w:val="24"/>
          <w:szCs w:val="24"/>
        </w:rPr>
        <w:t>В</w:t>
      </w:r>
      <w:proofErr w:type="gramEnd"/>
      <w:r w:rsidR="00D222C8">
        <w:rPr>
          <w:sz w:val="24"/>
          <w:szCs w:val="24"/>
        </w:rPr>
        <w:t>ерхнесмородино</w:t>
      </w:r>
      <w:proofErr w:type="spellEnd"/>
      <w:r w:rsidRPr="0098116D">
        <w:rPr>
          <w:sz w:val="24"/>
          <w:szCs w:val="24"/>
        </w:rPr>
        <w:t xml:space="preserve">, </w:t>
      </w:r>
      <w:proofErr w:type="spellStart"/>
      <w:r w:rsidRPr="0098116D">
        <w:rPr>
          <w:sz w:val="24"/>
          <w:szCs w:val="24"/>
        </w:rPr>
        <w:t>ул.</w:t>
      </w:r>
      <w:r w:rsidR="00D222C8">
        <w:rPr>
          <w:sz w:val="24"/>
          <w:szCs w:val="24"/>
        </w:rPr>
        <w:t>Центральная</w:t>
      </w:r>
      <w:proofErr w:type="spellEnd"/>
      <w:r w:rsidR="00D222C8">
        <w:rPr>
          <w:sz w:val="24"/>
          <w:szCs w:val="24"/>
        </w:rPr>
        <w:t>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График работы администрации города:</w:t>
      </w:r>
    </w:p>
    <w:p w:rsidR="00161856" w:rsidRPr="0098116D" w:rsidRDefault="00D222C8" w:rsidP="0098116D">
      <w:pPr>
        <w:rPr>
          <w:sz w:val="24"/>
          <w:szCs w:val="24"/>
        </w:rPr>
      </w:pPr>
      <w:r>
        <w:rPr>
          <w:sz w:val="24"/>
          <w:szCs w:val="24"/>
        </w:rPr>
        <w:t>понедельник - пятница с 9</w:t>
      </w:r>
      <w:r w:rsidR="00161856" w:rsidRPr="0098116D">
        <w:rPr>
          <w:sz w:val="24"/>
          <w:szCs w:val="24"/>
        </w:rPr>
        <w:t>-00 час. до 17-00 час</w:t>
      </w:r>
      <w:proofErr w:type="gramStart"/>
      <w:r w:rsidR="00161856" w:rsidRPr="0098116D">
        <w:rPr>
          <w:sz w:val="24"/>
          <w:szCs w:val="24"/>
        </w:rPr>
        <w:t>.;</w:t>
      </w:r>
      <w:proofErr w:type="gramEnd"/>
    </w:p>
    <w:p w:rsidR="00161856" w:rsidRPr="0098116D" w:rsidRDefault="00D222C8" w:rsidP="0098116D">
      <w:pPr>
        <w:rPr>
          <w:sz w:val="24"/>
          <w:szCs w:val="24"/>
        </w:rPr>
      </w:pPr>
      <w:r>
        <w:rPr>
          <w:sz w:val="24"/>
          <w:szCs w:val="24"/>
        </w:rPr>
        <w:t>перерыв с 13</w:t>
      </w:r>
      <w:r w:rsidR="00161856" w:rsidRPr="0098116D">
        <w:rPr>
          <w:sz w:val="24"/>
          <w:szCs w:val="24"/>
        </w:rPr>
        <w:t>-00 час</w:t>
      </w:r>
      <w:proofErr w:type="gramStart"/>
      <w:r w:rsidR="00161856" w:rsidRPr="0098116D">
        <w:rPr>
          <w:sz w:val="24"/>
          <w:szCs w:val="24"/>
        </w:rPr>
        <w:t>.</w:t>
      </w:r>
      <w:proofErr w:type="gramEnd"/>
      <w:r w:rsidR="00161856" w:rsidRPr="0098116D">
        <w:rPr>
          <w:sz w:val="24"/>
          <w:szCs w:val="24"/>
        </w:rPr>
        <w:t xml:space="preserve"> </w:t>
      </w:r>
      <w:proofErr w:type="gramStart"/>
      <w:r w:rsidR="00161856" w:rsidRPr="0098116D">
        <w:rPr>
          <w:sz w:val="24"/>
          <w:szCs w:val="24"/>
        </w:rPr>
        <w:t>д</w:t>
      </w:r>
      <w:proofErr w:type="gramEnd"/>
      <w:r w:rsidR="00161856" w:rsidRPr="0098116D">
        <w:rPr>
          <w:sz w:val="24"/>
          <w:szCs w:val="24"/>
        </w:rPr>
        <w:t>о 14-00 час.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Справочные телефоны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сельсовета:</w:t>
      </w:r>
    </w:p>
    <w:p w:rsidR="00161856" w:rsidRPr="0098116D" w:rsidRDefault="00D222C8" w:rsidP="0098116D">
      <w:pPr>
        <w:rPr>
          <w:sz w:val="24"/>
          <w:szCs w:val="24"/>
        </w:rPr>
      </w:pPr>
      <w:r>
        <w:rPr>
          <w:sz w:val="24"/>
          <w:szCs w:val="24"/>
        </w:rPr>
        <w:t> (471 35) 3-64-10</w:t>
      </w:r>
    </w:p>
    <w:p w:rsidR="007A1879" w:rsidRPr="007A1879" w:rsidRDefault="00161856" w:rsidP="007A1879">
      <w:r w:rsidRPr="0098116D">
        <w:rPr>
          <w:sz w:val="24"/>
          <w:szCs w:val="24"/>
        </w:rPr>
        <w:lastRenderedPageBreak/>
        <w:t xml:space="preserve">Адрес официального сайта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сельсовета:  </w:t>
      </w:r>
    </w:p>
    <w:p w:rsidR="007A1879" w:rsidRDefault="007A1879" w:rsidP="007A1879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 xml:space="preserve">:// </w:t>
      </w:r>
      <w:proofErr w:type="spellStart"/>
      <w:r>
        <w:rPr>
          <w:sz w:val="28"/>
          <w:szCs w:val="28"/>
          <w:u w:val="single"/>
          <w:lang w:val="en-US"/>
        </w:rPr>
        <w:t>verhne</w:t>
      </w:r>
      <w:proofErr w:type="spellEnd"/>
      <w:r w:rsidRPr="007A187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– </w:t>
      </w:r>
      <w:proofErr w:type="spellStart"/>
      <w:r>
        <w:rPr>
          <w:sz w:val="28"/>
          <w:szCs w:val="28"/>
          <w:u w:val="single"/>
          <w:lang w:val="en-US"/>
        </w:rPr>
        <w:t>smorodinsky</w:t>
      </w:r>
      <w:proofErr w:type="spellEnd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sz w:val="28"/>
          <w:szCs w:val="28"/>
          <w:u w:val="single"/>
          <w:lang w:val="en-US"/>
        </w:rPr>
        <w:t>ru</w:t>
      </w:r>
      <w:proofErr w:type="spellEnd"/>
      <w:proofErr w:type="gramEnd"/>
      <w:r>
        <w:rPr>
          <w:sz w:val="28"/>
          <w:szCs w:val="28"/>
          <w:u w:val="single"/>
        </w:rPr>
        <w:t xml:space="preserve">/ </w:t>
      </w:r>
      <w:r>
        <w:rPr>
          <w:sz w:val="28"/>
          <w:szCs w:val="28"/>
        </w:rPr>
        <w:t xml:space="preserve">  ;</w:t>
      </w:r>
    </w:p>
    <w:p w:rsidR="007A1879" w:rsidRDefault="007A1879" w:rsidP="007A1879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 </w:t>
      </w:r>
      <w:proofErr w:type="spellStart"/>
      <w:r>
        <w:rPr>
          <w:sz w:val="28"/>
          <w:szCs w:val="28"/>
          <w:lang w:val="en-US"/>
        </w:rPr>
        <w:t>werhnesmorodino</w:t>
      </w:r>
      <w:proofErr w:type="spellEnd"/>
      <w:r>
        <w:rPr>
          <w:sz w:val="28"/>
          <w:szCs w:val="28"/>
        </w:rPr>
        <w:t xml:space="preserve"> @ 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A1879" w:rsidRDefault="007A1879" w:rsidP="007A1879">
      <w:pPr>
        <w:spacing w:line="100" w:lineRule="atLeast"/>
        <w:ind w:firstLine="540"/>
        <w:jc w:val="both"/>
        <w:rPr>
          <w:sz w:val="28"/>
          <w:szCs w:val="28"/>
        </w:rPr>
      </w:pPr>
    </w:p>
    <w:p w:rsidR="00161856" w:rsidRPr="0098116D" w:rsidRDefault="00161856" w:rsidP="007A1879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Прием заявлений, подготовка проекта постановления, осуществляется специалистом Администрации 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</w:t>
      </w:r>
      <w:proofErr w:type="gramStart"/>
      <w:r w:rsidRPr="0098116D">
        <w:rPr>
          <w:sz w:val="24"/>
          <w:szCs w:val="24"/>
        </w:rPr>
        <w:t>.</w:t>
      </w:r>
      <w:proofErr w:type="gramEnd"/>
      <w:r w:rsidRPr="0098116D">
        <w:rPr>
          <w:sz w:val="24"/>
          <w:szCs w:val="24"/>
        </w:rPr>
        <w:t xml:space="preserve"> (</w:t>
      </w:r>
      <w:proofErr w:type="gramStart"/>
      <w:r w:rsidRPr="0098116D">
        <w:rPr>
          <w:sz w:val="24"/>
          <w:szCs w:val="24"/>
        </w:rPr>
        <w:t>д</w:t>
      </w:r>
      <w:proofErr w:type="gramEnd"/>
      <w:r w:rsidRPr="0098116D">
        <w:rPr>
          <w:sz w:val="24"/>
          <w:szCs w:val="24"/>
        </w:rPr>
        <w:t>алее - специалист).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Получение информации и консультаций производится в любое время с момента обращения заявителя путем использования средств телефонной связи, личного посещения, иными способами обращения.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1.5. Информация о порядке предоставления муниципальной услуги может быть получена: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- при непосредственном посещении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с использованием средств телефонной связи;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с использованием почтовой связи: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с использованием электронной связи;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  - посредством размещения в сети Интернет.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Информирование заявителя по вопросам исполнения муниципальной услуги, проводится путем: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устного информирования;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письменного информирования.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Индивидуальное устное информирование заявителя осуществляется специалистом 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при личном обращении;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по телефону.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Для получения консультации о процедуре предоставления муниципальной услуги заявители обращаются: лично в Администрацию, по телефонам, в письменном виде почтой или электронной почтой.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Специалисты, осуществляющие индивидуальное устное консультирование, должны принять все необходимые меры для дачи полного и оперативного ответа на поставленные вопросы. Продолжительность телефонного разговора составляет не более 15 минут. Прием заявителей осуществляется специалистами в порядке очередности.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Индивидуальное устное консультирование каждого заявителя  специалисты осуществляют не более 15 минут.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В случае если для подготовки ответа требуется продолжительное время,  специалисты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Специалисты, осуществляющие  прием и информирование, должны корректно и внимательного относиться к заявителям, не унижая их чести и достоинства.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Индивидуальное письменное консультирование при обращении заявителя в Администрацию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 сельсовета осуществляется путем направления ответов почтовым отправлением.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Ответ подписывается  Главой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 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7A1879" w:rsidRDefault="00161856" w:rsidP="00710374">
      <w:pPr>
        <w:jc w:val="center"/>
        <w:rPr>
          <w:b/>
          <w:sz w:val="24"/>
          <w:szCs w:val="24"/>
        </w:rPr>
      </w:pPr>
      <w:r w:rsidRPr="007A1879">
        <w:rPr>
          <w:b/>
          <w:sz w:val="24"/>
          <w:szCs w:val="24"/>
        </w:rPr>
        <w:lastRenderedPageBreak/>
        <w:t>2. Стандарт предоставления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2.1. Наименование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2.2. Муниципальная услуга предоставляется Администрацией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2.3. Результатом предоставления муниципальной услуги является заключение: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 - договора аренды, безвозмездного пользования объектом (частью объекта) недвижимого (движимого) имущества, находящихся в муниципальной собственности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 (далее – объект  недвижимого (движимого) имущества), по результатам проведения торгов на право заключения договора аренды и на право заключения договора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договора аренды, безвозмездного пользования объектом недвижимого (движимого) имущества без проведения торгов в соответствии с действующим законодательством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договора аренды, безвозмездного пользования объектом недвижимого (движимого) имущества на новый срок без проведения торгов в соответствии с действующим законодательством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соглашения о внесении изменений в договор аренды, безвозмездного пользования объектом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соглашения о расторжении договора аренды, безвозмездного пользования объектом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2.4. Максимальный срок предоставления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– оформление договора аренды, безвозмездного пользования объектом, недвижимого (движимого) имущества (далее – Договоры) без проведения торгов на право заключения таких Договоров, заключения Договоров на новый срок, а также соглашений о внесении изменений и расторжении Договоров составляет 30 календарных дней со дня регистрации заявки (заявления) заявителя;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Договоров по результатам проведения торгов на право заключения таких Договоров составляет 75 календарных дней со дня регистрации заявки.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2.5. Муниципальная услуга предоставляется в соответствии </w:t>
      </w:r>
      <w:proofErr w:type="gramStart"/>
      <w:r w:rsidRPr="0098116D">
        <w:rPr>
          <w:sz w:val="24"/>
          <w:szCs w:val="24"/>
        </w:rPr>
        <w:t>с</w:t>
      </w:r>
      <w:proofErr w:type="gramEnd"/>
      <w:r w:rsidRPr="0098116D">
        <w:rPr>
          <w:sz w:val="24"/>
          <w:szCs w:val="24"/>
        </w:rPr>
        <w:t>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Конституцией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Гражданским кодексом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   законом   от  26   июля   2006   года  №   135-ФЗ «О   защите конкуренции» (с изменениями);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 - Федеральным законом  от 30 ноября 2010 года 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 законом от 24 июля 2007 года № 209-ФЗ «О развитии малого и среднего предпринимательства в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 законом от 02 мая 2006 года № 59-ФЗ «О порядке рассмотрения обращений граждан» Российской Федерации»;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- Уставом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 </w:t>
      </w:r>
      <w:proofErr w:type="gramStart"/>
      <w:r w:rsidRPr="0098116D">
        <w:rPr>
          <w:sz w:val="24"/>
          <w:szCs w:val="24"/>
        </w:rPr>
        <w:t xml:space="preserve">- Приказом  ФАС России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</w:t>
      </w:r>
      <w:r w:rsidRPr="0098116D">
        <w:rPr>
          <w:sz w:val="24"/>
          <w:szCs w:val="24"/>
        </w:rPr>
        <w:lastRenderedPageBreak/>
        <w:t>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2.6. Перечень документов, предъявляемых заявителями при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2.6.1. Для оформления Договоров без проведения торгов заявителями представляется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Заявка на аренду, безвозмездное пользование объектом недвижимого (движимого) имущества подается в письменной форме с обязательным приложением следующих документов, заверенных в установленном порядке: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анкеты заявителя;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свидетельства о постановке на налоговый учет;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выписки из Единого государственного реестра юридических лиц (индивидуальных предпринимателей);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паспорта для физических лиц;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Заявка должна содержать следующие сведения:</w:t>
      </w:r>
    </w:p>
    <w:p w:rsidR="00161856" w:rsidRPr="0098116D" w:rsidRDefault="00161856" w:rsidP="0098116D">
      <w:pPr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2.6.2. Для оформления Договоров по результатам проведения торгов заявителями представляется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заявку на участие  в конкурсе (аукционе);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свидетельства о постановке на налоговый учет;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выписки из Единого государственного реестра юридических лиц (индивидуальных предпринимателей);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паспорта для физических лиц;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Заявка на участие в  конкурсе (аукционе)  должна содержать:</w:t>
      </w:r>
    </w:p>
    <w:p w:rsidR="00161856" w:rsidRPr="0098116D" w:rsidRDefault="00161856" w:rsidP="0098116D">
      <w:pPr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  2.6.3. Для оформления Договоров на новый срок без проведения торгов заявителями представляется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Заявление на аренду, безвозмездное пользование объектом недвижимого (движимого) имущества на новый срок подается в письменной форме.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Заявление должно содержать следующие сведения:</w:t>
      </w:r>
    </w:p>
    <w:p w:rsidR="00161856" w:rsidRPr="0098116D" w:rsidRDefault="00161856" w:rsidP="0098116D">
      <w:pPr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договора; дату и номер договора.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2.6.4. Для оформления соглашения о внесении изменений в Договоры, заявители представляю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обращение (заявление) с просьбой о внесении изменений в Договор;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документы, подтверждающие право на внесение изменений в Договор.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2.6.5. Для оформления соглашения о расторжении Договора заявители представляют обращение (заявление) с просьбой о расторжении Договора.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2.7. Основания для отказа в предоставлении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 - заявителем не представлены документы, определенные пунктом 2.6 настоящего Административного регламента;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- отсутствие правовых оснований для предоставления заявителю объектов недвижимого (движимого) имущества без проведения торгов;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- отсутствие на момент обращения заявителя свободных объектов недвижимого (движимого) имущества, которое может быть передано по договорным отношениям;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- в отношении указанного в заявке заявителя объекта недвижимого (движимого) имущества принято решение об использовании его для муниципальных нужд;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указанный в заявке заявителя объект недвижимого (движимого) имущества является предметом действующего договора аренды,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указанный в заявке заявителя объект недвижимого имущества находится в перечне объектов недвижимого имущества, предназначенного для долгосрочной аренды субъектам малого и среднего предпринимательства;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проведение ликвидации заявителя – юридического лица или принятия арбитражным судом решения о признании заявителя  банкротом и об открытии  конкурсного производства;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 - предоставление  заявителем заведомо ложных сведений;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 - приостановление деятельности заявителя в порядке, предусмотренном Кодексом Российской Федерации об административных правонарушениях.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2.8. Муниципальная услуга предоставляется на бесплатной основе.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2.9. Время ожидания заявителя при личном обращении к специалисту 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сельсовета, при подаче запроса и при получении результата муниципальной услуги не должно превышать 20 минут.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2.10. Регистрация заявки, заявления, обращения осуществляется, в течение одного дня с момента их поступления.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2.11. Требования к помещениям, в которых предоставляется муниципальная услуга.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Прием заявителей для оказания муниципальной услуги осуществляется согласно графику работы, указанному в  пункте 1.4 раздела 1 «Общие положения» Регламента.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Рабочие места сотрудников,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Информационные стенды должны содержать информацию по вопросам предоставления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- извлечения из нормативных правовых актов органов местного самоуправления 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сельсовета, содержащих нормы, регулирующие деятельность по предоставлению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график работы специалистов, участвующих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текст Административного регламента;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иную информацию по вопросам предоставления муниципальной услуги.</w:t>
      </w:r>
    </w:p>
    <w:p w:rsidR="00161856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Для ожидания гражданам отводится специальное место, оборудованное стульями.</w:t>
      </w:r>
    </w:p>
    <w:p w:rsidR="003F1E2E" w:rsidRPr="00592C88" w:rsidRDefault="003F1E2E" w:rsidP="003F1E2E">
      <w:pPr>
        <w:pStyle w:val="ab"/>
        <w:spacing w:after="0" w:line="100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92C88">
        <w:rPr>
          <w:rFonts w:ascii="Times New Roman" w:hAnsi="Times New Roman"/>
          <w:b/>
          <w:bCs/>
          <w:color w:val="auto"/>
          <w:sz w:val="28"/>
          <w:szCs w:val="28"/>
        </w:rPr>
        <w:t>Обеспечение доступности для инвалидов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 xml:space="preserve">обеспечение допуска </w:t>
      </w:r>
      <w:proofErr w:type="spellStart"/>
      <w:r w:rsidRPr="003F1E2E">
        <w:rPr>
          <w:rFonts w:ascii="Times New Roman" w:hAnsi="Times New Roman"/>
          <w:color w:val="auto"/>
          <w:sz w:val="24"/>
          <w:szCs w:val="24"/>
        </w:rPr>
        <w:t>сурдопереводчика</w:t>
      </w:r>
      <w:proofErr w:type="spellEnd"/>
      <w:r w:rsidRPr="003F1E2E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3F1E2E">
        <w:rPr>
          <w:rFonts w:ascii="Times New Roman" w:hAnsi="Times New Roman"/>
          <w:color w:val="auto"/>
          <w:sz w:val="24"/>
          <w:szCs w:val="24"/>
        </w:rPr>
        <w:t>тифлосурдопереводчика</w:t>
      </w:r>
      <w:proofErr w:type="spellEnd"/>
      <w:r w:rsidRPr="003F1E2E">
        <w:rPr>
          <w:rFonts w:ascii="Times New Roman" w:hAnsi="Times New Roman"/>
          <w:color w:val="auto"/>
          <w:sz w:val="24"/>
          <w:szCs w:val="24"/>
        </w:rPr>
        <w:t>, а также иного лица, владеющего жестовым языком;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3F1E2E" w:rsidRPr="003F1E2E" w:rsidRDefault="003F1E2E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2.12.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Оценка качества осуществляется на основе мониторинга, при котором реализуется получение информации: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- о доступности предоставляемой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качестве предоставляемой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степени удовлетворенности качеством предоставляемой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потребностях в муниципальной услуге.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7A1879" w:rsidRDefault="00161856" w:rsidP="00710374">
      <w:pPr>
        <w:jc w:val="center"/>
        <w:rPr>
          <w:b/>
          <w:sz w:val="24"/>
          <w:szCs w:val="24"/>
        </w:rPr>
      </w:pPr>
      <w:r w:rsidRPr="007A1879">
        <w:rPr>
          <w:b/>
          <w:sz w:val="24"/>
          <w:szCs w:val="24"/>
        </w:rPr>
        <w:t xml:space="preserve">3. Состав, последовательность и сроки выполнения </w:t>
      </w:r>
      <w:proofErr w:type="gramStart"/>
      <w:r w:rsidRPr="007A1879">
        <w:rPr>
          <w:b/>
          <w:sz w:val="24"/>
          <w:szCs w:val="24"/>
        </w:rPr>
        <w:t>административных</w:t>
      </w:r>
      <w:proofErr w:type="gramEnd"/>
    </w:p>
    <w:p w:rsidR="00161856" w:rsidRPr="0098116D" w:rsidRDefault="00161856" w:rsidP="00710374">
      <w:pPr>
        <w:jc w:val="center"/>
        <w:rPr>
          <w:sz w:val="24"/>
          <w:szCs w:val="24"/>
        </w:rPr>
      </w:pPr>
      <w:r w:rsidRPr="007A1879">
        <w:rPr>
          <w:b/>
          <w:sz w:val="24"/>
          <w:szCs w:val="24"/>
        </w:rPr>
        <w:t xml:space="preserve">процедур, требования к порядку их </w:t>
      </w:r>
      <w:proofErr w:type="gramStart"/>
      <w:r w:rsidRPr="007A1879">
        <w:rPr>
          <w:b/>
          <w:sz w:val="24"/>
          <w:szCs w:val="24"/>
        </w:rPr>
        <w:t>выполнении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3.1. Административные процедуры при предоставлении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Договоров в отношении объектов  недвижимого (движимого) имущества по результатам проведения торгов на право заключения договоров аренды,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Договоров в отношении объектов  недвижимого (движимого) имущества на новый срок без проведения торгов;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соглашений о внесении изменений в Договоры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соглашений о расторжении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заявок о заключении Договоров в отношении объектов недвижимого (движимого) имущества с приложенными документами;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заявок и приложенных документов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3.2.1. Прием и регистрация заявок с приложенными документами.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3.2.1.1. Основанием для начала Административных действий процедуры по приему и регистрации заявок с приложенными документами является представление заявителем письменной заявки с приложенными документами специалисту 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3.2.1.2. Специалисты  устанавливают личности заявителей, полномочия представителей заявителей, проверяют наличие всех необходимых документов согласно перечню документов, указанному в </w:t>
      </w:r>
      <w:hyperlink r:id="rId6" w:history="1">
        <w:r w:rsidRPr="0098116D">
          <w:rPr>
            <w:rStyle w:val="a8"/>
            <w:sz w:val="24"/>
            <w:szCs w:val="24"/>
          </w:rPr>
          <w:t>пункте 2.6.1 раздела 2 «Стандарт предоставления муниципальной услуги» Регламента</w:t>
        </w:r>
      </w:hyperlink>
      <w:r w:rsidRPr="0098116D">
        <w:rPr>
          <w:sz w:val="24"/>
          <w:szCs w:val="24"/>
        </w:rPr>
        <w:t>, проверяют соответствие представленных документов, установленным действующим законодательством требованиям к их форме и содержанию.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3.2.1.3. </w:t>
      </w:r>
      <w:proofErr w:type="gramStart"/>
      <w:r w:rsidRPr="0098116D">
        <w:rPr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представленных документах и предлагают принять меры по их устранению.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такие недостатки невозможно устранить в ходе приема, заявителю отказывается в приеме заявки.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 xml:space="preserve">3.2.1.4. Специалист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 регистрируют заявки,  в течение одного дня с момента их поступления.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 Рассмотрение заявки и приложенных документов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3.2.2.1. Основанием для начала Административного действия по рассмотрению заявок являются прием и регистрация заявок специалистами.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3.2.2.2. Рассмотрение заявок на наличие оснований для отказа в предоставлении муниципальной услуги осуществляется специалистом.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3.2.2.3. Специалисты рассматривают заявки и приложенные к ним документы на наличие предусмотренных </w:t>
      </w:r>
      <w:hyperlink r:id="rId7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заявителям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3.2.2.4. В случае установления основания для отказа в предоставлении муниципальной услуги специалисты в течение 10 календарных 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3.2.2.5. В случае отсутствия основания для отказа в предоставлении муниципальной услуги специалист  готовит проект распоряжения о передаче в пользование муниципального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3.2.2.6. После принятия распоряжения специалист начинает осуществление Административного действия по оформлению Договоров в отношении  муниципального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 Оформление Договоров без проведения торгов.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3.2.3.1. Основанием для начала Административного действия специалистом  является распоряжение  и отсутствие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Договоров в отношении объектов 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3.2.3.4. Срок выполнения Административного действия по подготовке проектов Договоров в отношении объектов недвижимого имущества составляет 15 календарных после принятия распоряжения.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3.2.3.5. Договоры в отношении объектов недвижимого (движимого) имущества, согласованные в установленном порядке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 Административная процедура оформления Договоров в отношении объектов недвижимого (движимого) имущества по результатам проведения торгов на право заключения договоров аренды (возмездного срочного пользования), безвозмездного пользования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заявок;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Прием заявок   о предоставлении муниципальной услуги осуществляется в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 Полученная   заявка о предоставлении  муниципальной услуги  с прилагаемым пакетом документов  в день </w:t>
      </w:r>
      <w:r w:rsidRPr="0098116D">
        <w:rPr>
          <w:sz w:val="24"/>
          <w:szCs w:val="24"/>
        </w:rPr>
        <w:lastRenderedPageBreak/>
        <w:t>подачи и регистрируется  в журнале учета заявок. Факт сдачи  и приема заявки  и прилагаемой документации  удостоверяется  заявителем путем совершения  подписи и указания даты в журнале  регистрации  заявок.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проведение  торгов;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Комиссия по проведению торгов и аукционов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 в порядке, предусмотренном Правилами проведения конкурсов или аукционов на право заключения договоров  аренды</w:t>
      </w:r>
      <w:proofErr w:type="gramStart"/>
      <w:r w:rsidRPr="0098116D">
        <w:rPr>
          <w:sz w:val="24"/>
          <w:szCs w:val="24"/>
        </w:rPr>
        <w:t> ,</w:t>
      </w:r>
      <w:proofErr w:type="gramEnd"/>
      <w:r w:rsidRPr="0098116D">
        <w:rPr>
          <w:sz w:val="24"/>
          <w:szCs w:val="24"/>
        </w:rPr>
        <w:t xml:space="preserve"> договоров безвозмездного пользования, договоров доверительного управления  имуществом , иных договоров, предусматривающих переход прав владения и (или) пользования в отношении государственного или  муниципального   имущества, утвержденных Приказом Федеральной антимонопольной службы от 10 февраля 2010 года № 67, рассматривает заявки на участие в </w:t>
      </w:r>
      <w:proofErr w:type="gramStart"/>
      <w:r w:rsidRPr="0098116D">
        <w:rPr>
          <w:sz w:val="24"/>
          <w:szCs w:val="24"/>
        </w:rPr>
        <w:t>аукционе</w:t>
      </w:r>
      <w:proofErr w:type="gramEnd"/>
      <w:r w:rsidRPr="0098116D">
        <w:rPr>
          <w:sz w:val="24"/>
          <w:szCs w:val="24"/>
        </w:rPr>
        <w:t>. По результатам рассмотрения заявок заявителям направляются уведомления о результатах рассмотрения заявок.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3.3.3. Оформление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3.3.3.1. Основанием для начала административного действия по оформлению Договоров  в отношении  объектов недвижимого (движимого) имущества является  распоряжение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3.3.1.2.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3.3.1.3.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3.3.1.4.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3.3.1.5. Срок выполнения административного действия по оформлению (заключению) Договоров  в отношении объектов  недвижимого (движимого) имущества составляет 10 дней со дня подписания протокола проведения аукциона (конкурса), протокола о признании аукциона (конкурса) </w:t>
      </w:r>
      <w:proofErr w:type="gramStart"/>
      <w:r w:rsidRPr="0098116D">
        <w:rPr>
          <w:sz w:val="24"/>
          <w:szCs w:val="24"/>
        </w:rPr>
        <w:t>несостоявшимся</w:t>
      </w:r>
      <w:proofErr w:type="gramEnd"/>
      <w:r w:rsidRPr="0098116D">
        <w:rPr>
          <w:sz w:val="24"/>
          <w:szCs w:val="24"/>
        </w:rPr>
        <w:t>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 Административная процедура оформления Договоров в отношении объектов недвижимого (движимого) имущества на новый срок, без проведения торгов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заявлений о заключении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заявлений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проектов Договоров в отношении объектов недвижимого (движимого) имущества на новый срок.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 Прием и регистрация заявления.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3.4.1.1. Основанием для начала административного действия по приему и регистрации заявлений является представление заявителями письменного заявления в приемной.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3.4.1.2. Специалисты, регистрируют заявки, в течение одного дня с момента их поступления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3.4.1.3. Специалисты устанавливает личности заявителей, полномочия представителей заявителей, проверяют соответствие представленных заявлений установленным требованиям к их форме и содержанию.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3.4.1.4. При установлении фактов несоответствия представленных заявлений, установленным требованиям,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предоставленных заявлениях и предлагают принять меры по их устранению.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такие недостатки невозможно устранить в ходе приема, заявителю отказывается в приеме заявления.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 Рассмотрение заявлений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3.4.2.1. Основанием для начала Административного действия по рассмотрению заявлений являются прием и регистрация заявления.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3.4.2.2. Рассмотрение заявлений на наличие оснований для отказа в предоставлении муниципальной услуги осуществляется специалистами.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3.4.2.3. Специалисты рассматривают заявления и приложенные к ним документы на наличие предусмотренных </w:t>
      </w:r>
      <w:hyperlink r:id="rId8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заявителям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3.4.2.5. В случае отсутствия основания для отказа в предоставлении муниципальной услуги  специалист готовит проект распоряжения о предоставлении муниципальной услуги в отношении муниципального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3.4.2.6. После принятия распоряжения специалист начинает осуществление административного действия по оформлению Договоров.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 Оформление Договоров на новый срок без проведения торгов.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3.4.3.1. Основанием для начала административного действия специалистом отдела по оформлению Договоров на новый срок является распоряжение.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3.4.3.2. Административное действие по оформлению Договоров на новый срок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Договоров;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Договоров;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3.4.3.3. Основанием для подготовки специалистами Договоров в отношении муниципального имущества является распоряжение  Главы Администрации 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Смородинский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3.4.3.4.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3.4.3.5. Срок выполнения административного действия по подготовке проектов Договоров составляет 15 календарных дней после выхода распоряжения Главы 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3.4.3.6. Договоры,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3.5. Административная процедура оформления соглашения о внесении изменений в Договоры 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обращений (заявлений) о внесении изменений в Договоры  с приложенными документами;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обращений (заявлений) и приложенных документов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соглашения о внесении изменений в Договоры.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3.5.1. Прием и регистрация обращений (заявлений) с приложенными документами.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3.5.1.1. Основанием для начала Административного действия по приему и регистрации обращений (заявлений) с приложенными документами является представление заявителем письменного обращения (заявления) с приложенными документами специалисту по делопроизводству, который регистрирует обращение (заявление) заявителя и направляет обращение (заявление) Главе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3.5.1.2. Специалисты  после получения обращения (заявления) заявителя с приложенными документами устанавливают личность заявителя, полномочия представителя заявителя, проверяют наличие необходимых документов, проверяют соответствие представленных </w:t>
      </w:r>
      <w:proofErr w:type="gramStart"/>
      <w:r w:rsidRPr="0098116D">
        <w:rPr>
          <w:sz w:val="24"/>
          <w:szCs w:val="24"/>
        </w:rPr>
        <w:t>документов</w:t>
      </w:r>
      <w:proofErr w:type="gramEnd"/>
      <w:r w:rsidRPr="0098116D">
        <w:rPr>
          <w:sz w:val="24"/>
          <w:szCs w:val="24"/>
        </w:rPr>
        <w:t xml:space="preserve"> установленным действующим законодательством требованиям к их форме и содержанию.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заявителя о наличии препятствий для предоставления муниципальной услуги, объясняют заявителю содержание выявленных недостатков в предоставленных документах и предлагают  принять меры по их устранению.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такие недостатки невозможно устранить в ходе приема, заявителю направляется уведомление об отказе в оказании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3.5.2. Рассмотрение обращений (заявлений) и приложенных документов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3.5.2.1. Основанием для начала Административного действия по рассмотрению обращений (заявлений) являются прием и регистрация обращений (заявлений).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3.5.2.2. Рассмотрение обращений (заявлений) на наличие оснований для отказа в предоставлении муниципальной услуги осуществляется специалистом 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3.5.2.3. Специалисты рассматривают обращения (заявления) и приложенные к ним документы на наличие предусмотренных </w:t>
      </w:r>
      <w:hyperlink r:id="rId9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заявителю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3.5.2.4. В случае установления основания для отказа в предоставлении муниципальной услуги специалист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 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3.5.2.5. В случае отсутствия основания для отказа в предоставлении муниципальной услуги специалист готовит проект распоряжения.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3.5.2.6. После выхода распоряжения специалист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 начинает осуществление административного действия по оформлению соглашений о внесении изменений в Договоры.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3.5.3. Оформление соглашений о внесении изменений в Договоры.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3.5.3.1. Основанием для начала административного действия специалистом отдела по оформлению соглашений о внесении изменений в Договоры является распоряжение Главы 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3.5.3.2. Административное действие по оформлению соглашения о внесении изменений в Договоры 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соглашений о внесении изменений в Договоры;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соглашений о внесении изменений в Договоры;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3.5.3.3. Основанием для подготовки специалистом проектов соглашений о внесении изменений в Договоры  является распоряжение Главы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3.5.3.4. Количество экземпляров соглашений о внесении изменений в Договоры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соглашения о внесении изменений в договоры аренды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3.5.3.5.Срок выполнения административного действия по подготовки соглашений о внесении изменений в Договоры в отношении объектов движимого имущества составляет 15 календарных дней после выхода распоряжения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3.5.3.6. Соглашения о внесении изменений в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 Административная процедура оформления соглашений о расторжении Договоров в отношении объектов недвижимого (движимого) имущества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обращений (заявления) о расторжении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обращений (заявлений)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соглашения о расторжении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3.6.1. Прием и регистрация обращения (заявления).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3.6.1.1. Основанием для начала Административного действия по приему и регистрации обращения (заявления) является представление заявителем письменного обращения (заявления), которое подлежит регистрации и направляется Главе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3.6.2. Рассмотрение обращений (заявлений)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3.6.2.1. Основанием для начала Административного действия по рассмотрению обращений (заявлений) являются прием и регистрация обращений (заявлений) заявителей специалистом по делопроизводству.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3.6.2.2. Рассмотрение обращений (заявлений) заявителей на наличие оснований для отказа в предоставлении муниципальной услуги осуществляется специалистами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3.6.2.3. Специалисты рассматривают обращения (заявления) на наличие предусмотренных </w:t>
      </w:r>
      <w:hyperlink r:id="rId10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заявителям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  </w:t>
      </w:r>
      <w:r w:rsidR="00B4046F">
        <w:rPr>
          <w:sz w:val="24"/>
          <w:szCs w:val="24"/>
        </w:rPr>
        <w:t>Верхне-Смородинского</w:t>
      </w:r>
      <w:bookmarkStart w:id="0" w:name="_GoBack"/>
      <w:bookmarkEnd w:id="0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3.6.2.5. В случае отсутствия основания для отказа в предоставлении муниципальной услуги специалистами начинает осуществление административного действия по оформлению соглашения о расторжении Договоров  в отношении объектов недвижимого 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 Оформление соглашений о расторжении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3.6.3.1. Основанием для начала административного действия специалистами отдела  по оформлению соглашений о расторжении Договоров в отношении объектов недвижимого (движимого) имущества, является установление специалистами отсутствия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3.6.3.2. Административное действие по оформлению соглашений о расторжении Договоров  в отношении объектов недвижимого (движимого) имущества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соглашений о расторжении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соглашений о расторжении Договоров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3.6.3.3. Основанием для подготовки специалистами проектов соглашений о расторжении Договоров в отношении объектов недвижимого (движимого) имущества являются обращения (заявления) заявителей и согласование данного вопроса с Главой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3.6.3.4. Количество экземпляров соглашений о расторжении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  подготавливается дополнительный экземпляр соглашения о расторжении договора аренды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3.6.3.5. Срок выполнения административного действия по подготовке проектов соглашений о расторжении Договоров в отношении объектов недвижимого (движимого) имущества составляет 15 календарных дней со дня подачи обращения (заявления).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3.6.3.6. Соглашения о расторжении Договоров в отношении объектов недвижимого (движимого) имущества, согласованные в установленном порядке, направляются (предоставляются) сотрудниками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 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3.7. Последовательность административных процедур при предоставлении муниципальной услуги отражена в блок-схемах предоставления муниципальной услуги (приложение № 1, 2,).</w:t>
      </w:r>
    </w:p>
    <w:p w:rsidR="00161856" w:rsidRPr="007A1879" w:rsidRDefault="00161856" w:rsidP="00710374">
      <w:pPr>
        <w:jc w:val="center"/>
        <w:rPr>
          <w:b/>
          <w:sz w:val="24"/>
          <w:szCs w:val="24"/>
        </w:rPr>
      </w:pPr>
      <w:r w:rsidRPr="007A1879">
        <w:rPr>
          <w:b/>
          <w:sz w:val="24"/>
          <w:szCs w:val="24"/>
        </w:rPr>
        <w:t xml:space="preserve">4. Порядок и формы </w:t>
      </w:r>
      <w:proofErr w:type="gramStart"/>
      <w:r w:rsidRPr="007A1879">
        <w:rPr>
          <w:b/>
          <w:sz w:val="24"/>
          <w:szCs w:val="24"/>
        </w:rPr>
        <w:t>контроля за</w:t>
      </w:r>
      <w:proofErr w:type="gramEnd"/>
      <w:r w:rsidRPr="007A1879">
        <w:rPr>
          <w:b/>
          <w:sz w:val="24"/>
          <w:szCs w:val="24"/>
        </w:rPr>
        <w:t xml:space="preserve"> исполнением административного регламента.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4.1.    Текущий </w:t>
      </w:r>
      <w:proofErr w:type="gramStart"/>
      <w:r w:rsidRPr="0098116D">
        <w:rPr>
          <w:sz w:val="24"/>
          <w:szCs w:val="24"/>
        </w:rPr>
        <w:t>контроль за</w:t>
      </w:r>
      <w:proofErr w:type="gramEnd"/>
      <w:r w:rsidRPr="0098116D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  по предоставлению муниципальной услуги, осуществляется Главой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4.2.    </w:t>
      </w:r>
      <w:proofErr w:type="gramStart"/>
      <w:r w:rsidRPr="0098116D">
        <w:rPr>
          <w:sz w:val="24"/>
          <w:szCs w:val="24"/>
        </w:rPr>
        <w:t>Контроль  за</w:t>
      </w:r>
      <w:proofErr w:type="gramEnd"/>
      <w:r w:rsidRPr="0098116D">
        <w:rPr>
          <w:sz w:val="24"/>
          <w:szCs w:val="24"/>
        </w:rPr>
        <w:t>  полнотой  и  качеством  предоставления  муниципальной  услуги включает    проведение    проверок    по    конкретным    обращениям    получателей    услуги,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4.3. В случае </w:t>
      </w:r>
      <w:proofErr w:type="gramStart"/>
      <w:r w:rsidRPr="0098116D">
        <w:rPr>
          <w:sz w:val="24"/>
          <w:szCs w:val="24"/>
        </w:rPr>
        <w:t>выявления нарушений прав потребителей услуги</w:t>
      </w:r>
      <w:proofErr w:type="gramEnd"/>
      <w:r w:rsidRPr="0098116D">
        <w:rPr>
          <w:sz w:val="24"/>
          <w:szCs w:val="24"/>
        </w:rPr>
        <w:t xml:space="preserve"> к виновным лицам применяются меры ответственности, предусмотренные действующим законодательством.</w:t>
      </w:r>
    </w:p>
    <w:p w:rsidR="00161856" w:rsidRPr="007A1879" w:rsidRDefault="00161856" w:rsidP="00710374">
      <w:pPr>
        <w:jc w:val="center"/>
        <w:rPr>
          <w:b/>
          <w:sz w:val="24"/>
          <w:szCs w:val="24"/>
        </w:rPr>
      </w:pPr>
      <w:r w:rsidRPr="007A1879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         5.1. Заявитель имеет право на обжалование действий (бездействия) должностных лиц, предоставляющих муниципальную услугу, в досудебном (административном) и судебном порядке.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5.2. В досудебном порядке получатели услуги вправе обжаловать   действия (бездействие) должностных лиц Главе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5.3.Жалобы могут быть поданы в устной или письменной форме.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В  устной  форме жалобы рассматриваются по  общему  правилу  в  ходе личного приема в дни приема граждан;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Глава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сельсовета: вторник, пятница без предварительной записи (кабинет Главы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сельсовета) с 9.00 часов до 12.00 часов и с 14.00 часов до 17.00 часов.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Письменная жалоба может быть подана в ходе личного приема в соответствии с графиком личного приема либо направлена по почте в Администрацию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 по адресу, указанному в п. 1.4.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5.4. В письменной жалобе получатель услуги указывает: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наименование органа, в который направляется письменная жалоба;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свою фамилию, имя, отчество;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почтовый адрес, по которому должны быть направлены ответ, уведомление о переадресации жалобы;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суть  жалобы,  т.е.  требования  лица,   подающего  жалобу,   и   основания, по которым получатель услуги считает решение по соответствующему делу неправильным;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ставит личную подпись и дату.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 5.5. При необходимости в подтверждение своих доводов заявитель прилагает к жалобе  необходимые   документы   или   материалы. Заявитель   вправе получить в Администрации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 информацию и документы, необходимые для обоснования и рассмотрения    жалобы,  за исключением информации и документов ограниченного использования.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5.6. Жалоба может быть оставлена без рассмотрения  в случае если: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  5.6.1. Если в письменном обращении не </w:t>
      </w:r>
      <w:proofErr w:type="gramStart"/>
      <w:r w:rsidRPr="0098116D">
        <w:rPr>
          <w:sz w:val="24"/>
          <w:szCs w:val="24"/>
        </w:rPr>
        <w:t>указаны</w:t>
      </w:r>
      <w:proofErr w:type="gramEnd"/>
      <w:r w:rsidRPr="0098116D">
        <w:rPr>
          <w:sz w:val="24"/>
          <w:szCs w:val="24"/>
        </w:rPr>
        <w:t xml:space="preserve"> фамилия  имя отчество  заявителя, направившего обращение, и почтовый адрес, по которому должен быть направлен ответ, ответ на обращение не дается.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5.6.2. Если текст письменного обращения не поддается прочтению, ответ на обращение не дается, о чем сообщается заявителю, направившему обращение,   если его фамилия   и почтовый адрес  поддается прочтению.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 5.6.3.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5.6.4.  Специалисты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   членов его  семьи, вправе  оставить  обращение без ответа по существу поставленных в нем  вопросов и сообщить заявителю, направившему обращение, о недопустимости злоупотребления правом.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5.6.5. </w:t>
      </w:r>
      <w:proofErr w:type="gramStart"/>
      <w:r w:rsidRPr="0098116D">
        <w:rPr>
          <w:sz w:val="24"/>
          <w:szCs w:val="24"/>
        </w:rPr>
        <w:t xml:space="preserve">Если в письменном  обращении  заявителя  содержится  вопрос, на который  заявителю многократно  давались письменные ответы по существу в связи с ранее  направляемыми обращениями, и при  этом в обращении не приводятся новые доводы или обстоятельства, Глава 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сельсовета, вправе принять решение о безосновательности очередного обращения и прекращения  переписки с заявителем по данному вопросу при условии, что указанное обращение и ранее направляемые  обращения</w:t>
      </w:r>
      <w:proofErr w:type="gramEnd"/>
      <w:r w:rsidRPr="0098116D">
        <w:rPr>
          <w:sz w:val="24"/>
          <w:szCs w:val="24"/>
        </w:rPr>
        <w:t xml:space="preserve"> направлялись специалисту. О данном решении  уведомляется  заявитель, направивший обращение.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5.6.6. Если ответ по существу поставленного в обращении вопроса  не может быть  дан без разглашения сведений, составляющих государственную или иную охраняемую </w:t>
      </w:r>
      <w:r w:rsidRPr="0098116D">
        <w:rPr>
          <w:sz w:val="24"/>
          <w:szCs w:val="24"/>
        </w:rPr>
        <w:lastRenderedPageBreak/>
        <w:t>федеральным законом тайну, заявителю, направившему обращение, сообщается о невозможности дать ответ  по существу поставленного  в нем  вопроса в связи с недопустимостью разглашения указанных сведений.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 5.6.7. Если причины, по которым  ответ по существу поставленных в обращении  вопросов не мог быть дан, в последующем были устранены, заявитель вправе вновь направить обращение в Администрацию </w:t>
      </w:r>
      <w:r w:rsidR="00854360">
        <w:rPr>
          <w:sz w:val="24"/>
          <w:szCs w:val="24"/>
        </w:rPr>
        <w:t>Верхне-</w:t>
      </w:r>
      <w:proofErr w:type="spellStart"/>
      <w:r w:rsidR="00854360">
        <w:rPr>
          <w:sz w:val="24"/>
          <w:szCs w:val="24"/>
        </w:rPr>
        <w:t>Смородинского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5.7. Жалоба  рассматривается в срок 30 календарных дней </w:t>
      </w:r>
      <w:proofErr w:type="gramStart"/>
      <w:r w:rsidRPr="0098116D">
        <w:rPr>
          <w:sz w:val="24"/>
          <w:szCs w:val="24"/>
        </w:rPr>
        <w:t>с даты поступления</w:t>
      </w:r>
      <w:proofErr w:type="gramEnd"/>
      <w:r w:rsidRPr="0098116D">
        <w:rPr>
          <w:sz w:val="24"/>
          <w:szCs w:val="24"/>
        </w:rPr>
        <w:t>, по результатам рассмотрения составляется соответствующий акт и направляется мотивированный ответ заявителю.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5.8. Должностные лица несут дисциплинарную ответственность за необоснованный отказ от рассмотрения заявления или отказ от его удовлетворения в случае, если решение следующих инстанций подтверждает правоту заявителя.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710374" w:rsidRDefault="00161856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7A1879" w:rsidRPr="00710374" w:rsidRDefault="007A1879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7A1879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Приложение № 2</w:t>
      </w:r>
    </w:p>
    <w:p w:rsidR="00161856" w:rsidRPr="0098116D" w:rsidRDefault="00161856" w:rsidP="007A1879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к Административному регламенту</w:t>
      </w:r>
    </w:p>
    <w:p w:rsidR="00161856" w:rsidRPr="0098116D" w:rsidRDefault="00161856" w:rsidP="007A1879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предоставления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7A1879">
      <w:pPr>
        <w:jc w:val="center"/>
        <w:rPr>
          <w:sz w:val="24"/>
          <w:szCs w:val="24"/>
        </w:rPr>
      </w:pPr>
      <w:r w:rsidRPr="0098116D">
        <w:rPr>
          <w:sz w:val="24"/>
          <w:szCs w:val="24"/>
        </w:rPr>
        <w:t>БЛОК- СХЕМА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710374" w:rsidP="00710374">
      <w:pPr>
        <w:jc w:val="center"/>
        <w:rPr>
          <w:sz w:val="24"/>
          <w:szCs w:val="24"/>
        </w:rPr>
      </w:pPr>
      <w:r w:rsidRPr="0071037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8pt;height:396.75pt">
            <v:imagedata r:id="rId11" o:title="9"/>
          </v:shape>
        </w:pict>
      </w:r>
    </w:p>
    <w:p w:rsidR="00161856" w:rsidRPr="0098116D" w:rsidRDefault="00161856" w:rsidP="0098116D">
      <w:pPr>
        <w:rPr>
          <w:sz w:val="24"/>
          <w:szCs w:val="24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</w:rPr>
      </w:pPr>
    </w:p>
    <w:p w:rsidR="00710374" w:rsidRDefault="00710374" w:rsidP="0098116D">
      <w:pPr>
        <w:rPr>
          <w:sz w:val="24"/>
          <w:szCs w:val="24"/>
        </w:rPr>
      </w:pPr>
    </w:p>
    <w:p w:rsidR="00710374" w:rsidRDefault="00710374" w:rsidP="0098116D">
      <w:pPr>
        <w:rPr>
          <w:sz w:val="24"/>
          <w:szCs w:val="24"/>
        </w:rPr>
      </w:pPr>
    </w:p>
    <w:p w:rsidR="00710374" w:rsidRDefault="00710374" w:rsidP="0098116D">
      <w:pPr>
        <w:rPr>
          <w:sz w:val="24"/>
          <w:szCs w:val="24"/>
        </w:rPr>
      </w:pPr>
    </w:p>
    <w:p w:rsidR="00710374" w:rsidRDefault="00710374" w:rsidP="0098116D">
      <w:pPr>
        <w:rPr>
          <w:sz w:val="24"/>
          <w:szCs w:val="24"/>
        </w:rPr>
      </w:pPr>
    </w:p>
    <w:p w:rsidR="00710374" w:rsidRDefault="00710374" w:rsidP="0098116D">
      <w:pPr>
        <w:rPr>
          <w:sz w:val="24"/>
          <w:szCs w:val="24"/>
        </w:rPr>
      </w:pPr>
    </w:p>
    <w:p w:rsidR="00710374" w:rsidRDefault="00710374" w:rsidP="0098116D">
      <w:pPr>
        <w:rPr>
          <w:sz w:val="24"/>
          <w:szCs w:val="24"/>
        </w:rPr>
      </w:pPr>
    </w:p>
    <w:p w:rsidR="00710374" w:rsidRDefault="00710374" w:rsidP="0098116D">
      <w:pPr>
        <w:rPr>
          <w:sz w:val="24"/>
          <w:szCs w:val="24"/>
        </w:rPr>
      </w:pPr>
    </w:p>
    <w:p w:rsidR="00710374" w:rsidRDefault="00710374" w:rsidP="0098116D">
      <w:pPr>
        <w:rPr>
          <w:sz w:val="24"/>
          <w:szCs w:val="24"/>
        </w:rPr>
      </w:pPr>
    </w:p>
    <w:p w:rsidR="00710374" w:rsidRPr="00710374" w:rsidRDefault="00710374" w:rsidP="0098116D">
      <w:pPr>
        <w:rPr>
          <w:sz w:val="24"/>
          <w:szCs w:val="24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161856" w:rsidRPr="0098116D" w:rsidRDefault="00161856" w:rsidP="007A1879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Приложение № 1</w:t>
      </w:r>
    </w:p>
    <w:p w:rsidR="00161856" w:rsidRPr="0098116D" w:rsidRDefault="00161856" w:rsidP="007A1879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к Административному регламенту</w:t>
      </w:r>
    </w:p>
    <w:p w:rsidR="00161856" w:rsidRPr="0098116D" w:rsidRDefault="00161856" w:rsidP="007A1879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предоставления муниципальной услуги</w:t>
      </w:r>
    </w:p>
    <w:p w:rsidR="00161856" w:rsidRPr="0098116D" w:rsidRDefault="00161856" w:rsidP="007A1879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7A1879">
      <w:pPr>
        <w:jc w:val="center"/>
        <w:rPr>
          <w:sz w:val="24"/>
          <w:szCs w:val="24"/>
        </w:rPr>
      </w:pPr>
      <w:r w:rsidRPr="0098116D">
        <w:rPr>
          <w:sz w:val="24"/>
          <w:szCs w:val="24"/>
        </w:rPr>
        <w:t>СВЕДЕНИЯ</w:t>
      </w:r>
      <w:r w:rsidRPr="0098116D">
        <w:rPr>
          <w:sz w:val="24"/>
          <w:szCs w:val="24"/>
        </w:rPr>
        <w:br/>
        <w:t>О МЕСТЕ НАХОЖДЕНИЯ, КОНТАКТНЫХ ТЕЛЕФОНАХ,</w:t>
      </w:r>
    </w:p>
    <w:p w:rsidR="00161856" w:rsidRPr="0098116D" w:rsidRDefault="00161856" w:rsidP="007A1879">
      <w:pPr>
        <w:jc w:val="center"/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ИНТЕРНЕТ-АДРЕСЕ</w:t>
      </w:r>
      <w:proofErr w:type="gramEnd"/>
      <w:r w:rsidRPr="0098116D">
        <w:rPr>
          <w:sz w:val="24"/>
          <w:szCs w:val="24"/>
        </w:rPr>
        <w:t xml:space="preserve"> АДМИНИСТРАЦИИ</w:t>
      </w:r>
    </w:p>
    <w:p w:rsidR="00161856" w:rsidRPr="0098116D" w:rsidRDefault="00161856" w:rsidP="007A1879">
      <w:pPr>
        <w:jc w:val="center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95"/>
        <w:gridCol w:w="6255"/>
      </w:tblGrid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7A1879" w:rsidP="0047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область, Поныровский</w:t>
            </w:r>
            <w:r w:rsidR="00161856" w:rsidRPr="0098116D"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Верхнесмородино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  <w:proofErr w:type="spellEnd"/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7A1879" w:rsidP="00981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понедельника по пятницу с 9</w:t>
            </w:r>
            <w:r w:rsidR="00161856" w:rsidRPr="0098116D">
              <w:rPr>
                <w:sz w:val="24"/>
                <w:szCs w:val="24"/>
              </w:rPr>
              <w:t>-00 до 17-00</w:t>
            </w:r>
          </w:p>
          <w:p w:rsidR="00161856" w:rsidRPr="0098116D" w:rsidRDefault="007A1879" w:rsidP="00981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на обед с 13</w:t>
            </w:r>
            <w:r w:rsidR="00161856" w:rsidRPr="0098116D">
              <w:rPr>
                <w:sz w:val="24"/>
                <w:szCs w:val="24"/>
              </w:rPr>
              <w:t>-00 до 14-00</w:t>
            </w:r>
          </w:p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Суббота, воскресенье выходной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Телефон/факс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7A1879" w:rsidP="0047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(471 35</w:t>
            </w:r>
            <w:r w:rsidR="00161856" w:rsidRPr="0098116D">
              <w:rPr>
                <w:sz w:val="24"/>
                <w:szCs w:val="24"/>
              </w:rPr>
              <w:t>) 3-</w:t>
            </w:r>
            <w:r>
              <w:rPr>
                <w:sz w:val="24"/>
                <w:szCs w:val="24"/>
              </w:rPr>
              <w:t>64</w:t>
            </w:r>
            <w:r w:rsidR="00161856" w:rsidRPr="009811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7A1879" w:rsidP="0047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306013,</w:t>
            </w:r>
            <w:r w:rsidR="00161856" w:rsidRPr="0098116D">
              <w:rPr>
                <w:sz w:val="24"/>
                <w:szCs w:val="24"/>
              </w:rPr>
              <w:t xml:space="preserve"> Курская область,</w:t>
            </w:r>
            <w:r>
              <w:rPr>
                <w:sz w:val="24"/>
                <w:szCs w:val="24"/>
              </w:rPr>
              <w:t xml:space="preserve"> Поныровский</w:t>
            </w:r>
            <w:r w:rsidR="00161856" w:rsidRPr="0098116D">
              <w:rPr>
                <w:sz w:val="24"/>
                <w:szCs w:val="24"/>
              </w:rPr>
              <w:t xml:space="preserve"> </w:t>
            </w:r>
            <w:proofErr w:type="spellStart"/>
            <w:r w:rsidR="00161856" w:rsidRPr="0098116D">
              <w:rPr>
                <w:sz w:val="24"/>
                <w:szCs w:val="24"/>
              </w:rPr>
              <w:t>район,с</w:t>
            </w:r>
            <w:proofErr w:type="spellEnd"/>
            <w:r w:rsidR="00161856" w:rsidRPr="0098116D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Верхнесмородино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  <w:proofErr w:type="spellEnd"/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A1879" w:rsidRPr="007F51DC" w:rsidRDefault="007A1879" w:rsidP="007A1879">
            <w:pPr>
              <w:rPr>
                <w:sz w:val="24"/>
                <w:szCs w:val="24"/>
              </w:rPr>
            </w:pPr>
            <w:proofErr w:type="spellStart"/>
            <w:r w:rsidRPr="007F51DC">
              <w:rPr>
                <w:sz w:val="24"/>
                <w:szCs w:val="24"/>
                <w:lang w:val="en-US"/>
              </w:rPr>
              <w:t>werhnesmorodino</w:t>
            </w:r>
            <w:proofErr w:type="spellEnd"/>
            <w:r w:rsidRPr="007F51DC">
              <w:rPr>
                <w:sz w:val="24"/>
                <w:szCs w:val="24"/>
              </w:rPr>
              <w:t xml:space="preserve"> @ </w:t>
            </w:r>
            <w:proofErr w:type="spellStart"/>
            <w:r w:rsidRPr="007F51DC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7F51DC">
              <w:rPr>
                <w:sz w:val="24"/>
                <w:szCs w:val="24"/>
              </w:rPr>
              <w:t>.</w:t>
            </w:r>
            <w:proofErr w:type="spellStart"/>
            <w:r w:rsidRPr="007F51DC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161856" w:rsidRPr="007F51DC" w:rsidRDefault="00161856" w:rsidP="0098116D">
            <w:pPr>
              <w:rPr>
                <w:sz w:val="24"/>
                <w:szCs w:val="24"/>
              </w:rPr>
            </w:pP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Адрес официального сайта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A1879" w:rsidRPr="007F51DC" w:rsidRDefault="00161856" w:rsidP="007A1879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  <w:r w:rsidR="007A1879" w:rsidRPr="007F51DC">
              <w:rPr>
                <w:sz w:val="24"/>
                <w:szCs w:val="24"/>
                <w:lang w:val="en-US"/>
              </w:rPr>
              <w:t>http</w:t>
            </w:r>
            <w:r w:rsidR="007A1879" w:rsidRPr="007F51DC">
              <w:rPr>
                <w:sz w:val="24"/>
                <w:szCs w:val="24"/>
              </w:rPr>
              <w:t xml:space="preserve">:// </w:t>
            </w:r>
            <w:proofErr w:type="spellStart"/>
            <w:r w:rsidR="007A1879" w:rsidRPr="007F51DC">
              <w:rPr>
                <w:sz w:val="24"/>
                <w:szCs w:val="24"/>
                <w:lang w:val="en-US"/>
              </w:rPr>
              <w:t>verhne</w:t>
            </w:r>
            <w:proofErr w:type="spellEnd"/>
            <w:r w:rsidR="007A1879" w:rsidRPr="007F51DC">
              <w:rPr>
                <w:sz w:val="24"/>
                <w:szCs w:val="24"/>
              </w:rPr>
              <w:t xml:space="preserve"> – </w:t>
            </w:r>
            <w:proofErr w:type="spellStart"/>
            <w:r w:rsidR="007A1879" w:rsidRPr="007F51DC">
              <w:rPr>
                <w:sz w:val="24"/>
                <w:szCs w:val="24"/>
                <w:lang w:val="en-US"/>
              </w:rPr>
              <w:t>smorodinsky</w:t>
            </w:r>
            <w:proofErr w:type="spellEnd"/>
            <w:r w:rsidR="007A1879" w:rsidRPr="007F51DC">
              <w:rPr>
                <w:sz w:val="24"/>
                <w:szCs w:val="24"/>
              </w:rPr>
              <w:t xml:space="preserve">. </w:t>
            </w:r>
            <w:proofErr w:type="spellStart"/>
            <w:r w:rsidR="007A1879" w:rsidRPr="007F51DC">
              <w:rPr>
                <w:sz w:val="24"/>
                <w:szCs w:val="24"/>
                <w:lang w:val="en-US"/>
              </w:rPr>
              <w:t>ru</w:t>
            </w:r>
            <w:proofErr w:type="spellEnd"/>
            <w:r w:rsidR="007A1879" w:rsidRPr="007F51DC">
              <w:rPr>
                <w:sz w:val="24"/>
                <w:szCs w:val="24"/>
              </w:rPr>
              <w:t xml:space="preserve">/ </w:t>
            </w:r>
            <w:r w:rsidR="007F51DC" w:rsidRPr="007F51DC">
              <w:rPr>
                <w:sz w:val="24"/>
                <w:szCs w:val="24"/>
              </w:rPr>
              <w:t xml:space="preserve">  </w:t>
            </w:r>
          </w:p>
          <w:p w:rsidR="00161856" w:rsidRPr="0098116D" w:rsidRDefault="00161856" w:rsidP="007A1879">
            <w:pPr>
              <w:spacing w:line="100" w:lineRule="atLeast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7A1879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A1879" w:rsidRPr="0098116D" w:rsidRDefault="007A1879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Справочные телефоны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A1879" w:rsidRPr="0098116D" w:rsidRDefault="007A1879" w:rsidP="00D20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(471 35</w:t>
            </w:r>
            <w:r w:rsidRPr="0098116D">
              <w:rPr>
                <w:sz w:val="24"/>
                <w:szCs w:val="24"/>
              </w:rPr>
              <w:t>) 3-</w:t>
            </w:r>
            <w:r>
              <w:rPr>
                <w:sz w:val="24"/>
                <w:szCs w:val="24"/>
              </w:rPr>
              <w:t>64</w:t>
            </w:r>
            <w:r w:rsidRPr="009811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sectPr w:rsidR="00161856" w:rsidRPr="0098116D" w:rsidSect="00CB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84E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06B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BA1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BA7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8CD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5A8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B805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F87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D87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864BA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557C97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234"/>
    <w:rsid w:val="00161856"/>
    <w:rsid w:val="00193C86"/>
    <w:rsid w:val="001A2E45"/>
    <w:rsid w:val="001B3C4E"/>
    <w:rsid w:val="00297ACB"/>
    <w:rsid w:val="00303E00"/>
    <w:rsid w:val="003A0631"/>
    <w:rsid w:val="003A37C6"/>
    <w:rsid w:val="003F1E2E"/>
    <w:rsid w:val="004518EB"/>
    <w:rsid w:val="00461EA1"/>
    <w:rsid w:val="00472C39"/>
    <w:rsid w:val="00474714"/>
    <w:rsid w:val="00476A30"/>
    <w:rsid w:val="004B1BA5"/>
    <w:rsid w:val="00580592"/>
    <w:rsid w:val="005F0D47"/>
    <w:rsid w:val="006177C3"/>
    <w:rsid w:val="0063610F"/>
    <w:rsid w:val="00686DBB"/>
    <w:rsid w:val="006C6499"/>
    <w:rsid w:val="00710374"/>
    <w:rsid w:val="007A1879"/>
    <w:rsid w:val="007C5ED3"/>
    <w:rsid w:val="007D4229"/>
    <w:rsid w:val="007E07C7"/>
    <w:rsid w:val="007F51DC"/>
    <w:rsid w:val="00815880"/>
    <w:rsid w:val="008229CF"/>
    <w:rsid w:val="00854360"/>
    <w:rsid w:val="00873360"/>
    <w:rsid w:val="00934441"/>
    <w:rsid w:val="00980417"/>
    <w:rsid w:val="0098116D"/>
    <w:rsid w:val="00991BDB"/>
    <w:rsid w:val="00A17234"/>
    <w:rsid w:val="00AF20AA"/>
    <w:rsid w:val="00B10ED5"/>
    <w:rsid w:val="00B4046F"/>
    <w:rsid w:val="00B629FA"/>
    <w:rsid w:val="00B86F1F"/>
    <w:rsid w:val="00C275B1"/>
    <w:rsid w:val="00C6072C"/>
    <w:rsid w:val="00CB0FD7"/>
    <w:rsid w:val="00D01066"/>
    <w:rsid w:val="00D222C8"/>
    <w:rsid w:val="00D605F2"/>
    <w:rsid w:val="00D7300E"/>
    <w:rsid w:val="00DC256A"/>
    <w:rsid w:val="00DC7092"/>
    <w:rsid w:val="00E15165"/>
    <w:rsid w:val="00EA02A9"/>
    <w:rsid w:val="00EF7274"/>
    <w:rsid w:val="00F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34"/>
    <w:rPr>
      <w:rFonts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A17234"/>
    <w:pPr>
      <w:keepNext/>
      <w:jc w:val="center"/>
      <w:outlineLvl w:val="2"/>
    </w:pPr>
    <w:rPr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A17234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17234"/>
    <w:rPr>
      <w:rFonts w:eastAsia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A17234"/>
    <w:rPr>
      <w:rFonts w:eastAsia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7234"/>
    <w:pPr>
      <w:ind w:left="720"/>
    </w:pPr>
  </w:style>
  <w:style w:type="paragraph" w:customStyle="1" w:styleId="1">
    <w:name w:val="Обычный1"/>
    <w:uiPriority w:val="99"/>
    <w:rsid w:val="00472C39"/>
    <w:pPr>
      <w:widowControl w:val="0"/>
      <w:snapToGrid w:val="0"/>
    </w:pPr>
    <w:rPr>
      <w:rFonts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47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2C39"/>
    <w:rPr>
      <w:rFonts w:ascii="Tahoma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rsid w:val="00991BDB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7D4229"/>
    <w:rPr>
      <w:rFonts w:eastAsia="Times New Roman" w:hAnsi="Times New Roman" w:cs="Times New Roman"/>
      <w:sz w:val="2"/>
      <w:szCs w:val="2"/>
    </w:rPr>
  </w:style>
  <w:style w:type="character" w:styleId="a8">
    <w:name w:val="Hyperlink"/>
    <w:uiPriority w:val="99"/>
    <w:semiHidden/>
    <w:rsid w:val="00303E0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303E00"/>
    <w:pPr>
      <w:tabs>
        <w:tab w:val="center" w:pos="4153"/>
        <w:tab w:val="right" w:pos="8306"/>
      </w:tabs>
    </w:pPr>
    <w:rPr>
      <w:sz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303E00"/>
    <w:rPr>
      <w:rFonts w:eastAsia="Times New Roman" w:hAnsi="Times New Roman" w:cs="Times New Roman"/>
      <w:sz w:val="20"/>
      <w:szCs w:val="20"/>
    </w:rPr>
  </w:style>
  <w:style w:type="paragraph" w:customStyle="1" w:styleId="ab">
    <w:name w:val="Базовый"/>
    <w:rsid w:val="003F1E2E"/>
    <w:pPr>
      <w:tabs>
        <w:tab w:val="left" w:pos="709"/>
      </w:tabs>
      <w:suppressAutoHyphens/>
      <w:spacing w:after="200" w:line="276" w:lineRule="atLeast"/>
    </w:pPr>
    <w:rPr>
      <w:rFonts w:ascii="Calibri" w:eastAsia="Times New Roman" w:cs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1084;fld=134;dst=10008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MOB;n=131084;fld=134;dst=1000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1084;fld=134;dst=100046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MOB;n=131084;fld=134;dst=10008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31084;fld=134;dst=100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17</Pages>
  <Words>7182</Words>
  <Characters>40942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Самойлов А.В.</cp:lastModifiedBy>
  <cp:revision>22</cp:revision>
  <cp:lastPrinted>2015-07-14T09:20:00Z</cp:lastPrinted>
  <dcterms:created xsi:type="dcterms:W3CDTF">2015-07-14T08:17:00Z</dcterms:created>
  <dcterms:modified xsi:type="dcterms:W3CDTF">2016-06-08T11:38:00Z</dcterms:modified>
</cp:coreProperties>
</file>