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01" w:rsidRDefault="00DD4401" w:rsidP="00DD4401">
      <w:pPr>
        <w:pStyle w:val="ConsPlusTitlePage"/>
      </w:pPr>
    </w:p>
    <w:p w:rsidR="00DD4401" w:rsidRDefault="00DD4401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D4401" w:rsidRDefault="001F7969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ВЕРХНЕ-СМОРОДИНСКОГО</w:t>
      </w:r>
      <w:r w:rsidR="00DD440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DD4401" w:rsidRDefault="00DD4401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ПОНЫРОВСКОГО  РАЙОНА  КУРСКОЙ  ОБЛАСТИ</w:t>
      </w:r>
    </w:p>
    <w:p w:rsidR="00DD4401" w:rsidRDefault="00DD4401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DD4401" w:rsidRDefault="00DD4401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D4401" w:rsidRDefault="00344D72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21 </w:t>
      </w:r>
      <w:r w:rsidR="001F7969">
        <w:rPr>
          <w:rFonts w:ascii="Arial" w:hAnsi="Arial" w:cs="Arial"/>
          <w:b/>
          <w:bCs/>
          <w:sz w:val="32"/>
          <w:szCs w:val="32"/>
        </w:rPr>
        <w:t>ноября</w:t>
      </w:r>
      <w:r>
        <w:rPr>
          <w:rFonts w:ascii="Arial" w:hAnsi="Arial" w:cs="Arial"/>
          <w:b/>
          <w:bCs/>
          <w:sz w:val="32"/>
          <w:szCs w:val="32"/>
        </w:rPr>
        <w:t xml:space="preserve"> 2016 года № 1</w:t>
      </w:r>
      <w:r w:rsidR="001F7969">
        <w:rPr>
          <w:rFonts w:ascii="Arial" w:hAnsi="Arial" w:cs="Arial"/>
          <w:b/>
          <w:bCs/>
          <w:sz w:val="32"/>
          <w:szCs w:val="32"/>
        </w:rPr>
        <w:t>05</w:t>
      </w:r>
    </w:p>
    <w:p w:rsidR="00DD4401" w:rsidRDefault="00DD4401" w:rsidP="00DD4401">
      <w:pPr>
        <w:pStyle w:val="Standard"/>
        <w:jc w:val="center"/>
        <w:rPr>
          <w:rFonts w:ascii="Arial" w:hAnsi="Arial" w:cs="Arial"/>
          <w:b/>
          <w:bCs/>
          <w:sz w:val="32"/>
          <w:szCs w:val="32"/>
        </w:rPr>
      </w:pPr>
    </w:p>
    <w:p w:rsidR="008B421E" w:rsidRPr="008B421E" w:rsidRDefault="008B421E" w:rsidP="008B421E">
      <w:pPr>
        <w:shd w:val="clear" w:color="auto" w:fill="FFFFFF"/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обеспечения размещения, исполнения и контроля за исполнением муниципального заказа муниципального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r w:rsidR="001F7969">
        <w:rPr>
          <w:rFonts w:ascii="Times New Roman" w:eastAsia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 Поныровск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gramStart"/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 Курской</w:t>
      </w:r>
      <w:proofErr w:type="gramEnd"/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B421E" w:rsidRPr="008B421E" w:rsidRDefault="008B421E" w:rsidP="008B421E">
      <w:pPr>
        <w:shd w:val="clear" w:color="auto" w:fill="FFFFFF"/>
        <w:spacing w:after="0" w:line="240" w:lineRule="auto"/>
        <w:ind w:right="38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421E" w:rsidRPr="008B421E" w:rsidRDefault="008B421E" w:rsidP="008B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 w:rsidRPr="008B421E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FE2E1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C712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spellEnd"/>
      <w:r w:rsidR="00DC7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eastAsia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>» Поныровского района  Курской области</w:t>
      </w:r>
      <w:r w:rsidR="00344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21E">
        <w:rPr>
          <w:rFonts w:ascii="Times New Roman" w:hAnsi="Times New Roman" w:cs="Times New Roman"/>
          <w:sz w:val="28"/>
          <w:szCs w:val="28"/>
        </w:rPr>
        <w:t>Администрация</w:t>
      </w:r>
      <w:r w:rsidR="00DD4401">
        <w:rPr>
          <w:rFonts w:ascii="Times New Roman" w:hAnsi="Times New Roman" w:cs="Times New Roman"/>
          <w:sz w:val="28"/>
          <w:szCs w:val="28"/>
        </w:rPr>
        <w:t xml:space="preserve">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421E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п о с т а н о в л я е т:</w:t>
      </w:r>
    </w:p>
    <w:p w:rsidR="008B421E" w:rsidRPr="008B421E" w:rsidRDefault="008B421E" w:rsidP="008B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pacing w:val="200"/>
          <w:sz w:val="28"/>
          <w:szCs w:val="28"/>
        </w:rPr>
        <w:t> </w:t>
      </w:r>
    </w:p>
    <w:p w:rsidR="008B421E" w:rsidRPr="008B421E" w:rsidRDefault="008B421E" w:rsidP="00DC71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формирования, обеспечения размещения, исполнения и контроля за исполнением муниципального заказа в </w:t>
      </w:r>
      <w:r w:rsidR="00DC71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>образовании «</w:t>
      </w:r>
      <w:r w:rsidR="001F7969">
        <w:rPr>
          <w:rFonts w:ascii="Times New Roman" w:eastAsia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» Поныровского </w:t>
      </w:r>
      <w:proofErr w:type="gramStart"/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DC712A"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 w:rsidR="00DC712A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8B421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DC712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B421E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8B421E" w:rsidRDefault="0015370A" w:rsidP="00DC71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Реестр заказчиков </w:t>
      </w:r>
      <w:r w:rsidR="007650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eastAsia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» Поныровского </w:t>
      </w:r>
      <w:proofErr w:type="gramStart"/>
      <w:r w:rsidR="00DD4401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765083">
        <w:rPr>
          <w:rFonts w:ascii="Times New Roman" w:eastAsia="Times New Roman" w:hAnsi="Times New Roman" w:cs="Times New Roman"/>
          <w:sz w:val="28"/>
          <w:szCs w:val="28"/>
        </w:rPr>
        <w:t>Курской</w:t>
      </w:r>
      <w:proofErr w:type="gramEnd"/>
      <w:r w:rsidR="0076508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№2).</w:t>
      </w:r>
    </w:p>
    <w:p w:rsidR="008B421E" w:rsidRPr="0015370A" w:rsidRDefault="0015370A" w:rsidP="00DC71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5370A" w:rsidRPr="0015370A" w:rsidRDefault="0015370A" w:rsidP="00DC71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1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B421E" w:rsidRPr="008B421E" w:rsidRDefault="008B421E" w:rsidP="008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72" w:rsidRDefault="008B421E" w:rsidP="008B4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B421E" w:rsidRDefault="00344D72" w:rsidP="008B421E">
      <w:pPr>
        <w:rPr>
          <w:rFonts w:ascii="Times New Roman" w:hAnsi="Times New Roman" w:cs="Times New Roman"/>
          <w:sz w:val="28"/>
          <w:szCs w:val="28"/>
        </w:rPr>
        <w:sectPr w:rsidR="008B421E" w:rsidSect="008B421E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Поныровского района            </w:t>
      </w:r>
      <w:r w:rsidR="008B421E">
        <w:rPr>
          <w:rFonts w:ascii="Times New Roman" w:hAnsi="Times New Roman" w:cs="Times New Roman"/>
          <w:sz w:val="28"/>
          <w:szCs w:val="28"/>
        </w:rPr>
        <w:tab/>
      </w:r>
      <w:r w:rsidR="008B421E">
        <w:rPr>
          <w:rFonts w:ascii="Times New Roman" w:hAnsi="Times New Roman" w:cs="Times New Roman"/>
          <w:sz w:val="28"/>
          <w:szCs w:val="28"/>
        </w:rPr>
        <w:tab/>
      </w:r>
      <w:r w:rsidR="008B421E">
        <w:rPr>
          <w:rFonts w:ascii="Times New Roman" w:hAnsi="Times New Roman" w:cs="Times New Roman"/>
          <w:sz w:val="28"/>
          <w:szCs w:val="28"/>
        </w:rPr>
        <w:tab/>
      </w:r>
      <w:r w:rsidR="008B42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F7969">
        <w:rPr>
          <w:rFonts w:ascii="Times New Roman" w:hAnsi="Times New Roman" w:cs="Times New Roman"/>
          <w:sz w:val="28"/>
          <w:szCs w:val="28"/>
        </w:rPr>
        <w:t>И.П.Дородных</w:t>
      </w:r>
      <w:proofErr w:type="spellEnd"/>
    </w:p>
    <w:p w:rsidR="008B421E" w:rsidRPr="00CB38B3" w:rsidRDefault="008B421E" w:rsidP="00CB38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FE2E1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B421E" w:rsidRDefault="00FE2E19" w:rsidP="00CB38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B421E" w:rsidRPr="00CB38B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421E" w:rsidRPr="00CB38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D4401" w:rsidRPr="00CB38B3" w:rsidRDefault="001F7969" w:rsidP="00CB38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421E" w:rsidRPr="00CB38B3" w:rsidRDefault="008B421E" w:rsidP="00CB38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8B421E" w:rsidRPr="00CB38B3" w:rsidRDefault="008B421E" w:rsidP="00CB38B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от </w:t>
      </w:r>
      <w:r w:rsidR="00FE2E19">
        <w:rPr>
          <w:rFonts w:ascii="Times New Roman" w:hAnsi="Times New Roman" w:cs="Times New Roman"/>
          <w:sz w:val="28"/>
          <w:szCs w:val="28"/>
        </w:rPr>
        <w:t>2</w:t>
      </w:r>
      <w:r w:rsidR="00DD4401">
        <w:rPr>
          <w:rFonts w:ascii="Times New Roman" w:hAnsi="Times New Roman" w:cs="Times New Roman"/>
          <w:sz w:val="28"/>
          <w:szCs w:val="28"/>
        </w:rPr>
        <w:t>1</w:t>
      </w:r>
      <w:r w:rsidR="001F7969">
        <w:rPr>
          <w:rFonts w:ascii="Times New Roman" w:hAnsi="Times New Roman" w:cs="Times New Roman"/>
          <w:sz w:val="28"/>
          <w:szCs w:val="28"/>
        </w:rPr>
        <w:t>ноя</w:t>
      </w:r>
      <w:r w:rsidR="00DD4401">
        <w:rPr>
          <w:rFonts w:ascii="Times New Roman" w:hAnsi="Times New Roman" w:cs="Times New Roman"/>
          <w:sz w:val="28"/>
          <w:szCs w:val="28"/>
        </w:rPr>
        <w:t>бря</w:t>
      </w:r>
      <w:r w:rsidRPr="00CB38B3">
        <w:rPr>
          <w:rFonts w:ascii="Times New Roman" w:hAnsi="Times New Roman" w:cs="Times New Roman"/>
          <w:sz w:val="28"/>
          <w:szCs w:val="28"/>
        </w:rPr>
        <w:t xml:space="preserve"> 201</w:t>
      </w:r>
      <w:r w:rsidR="00DD4401">
        <w:rPr>
          <w:rFonts w:ascii="Times New Roman" w:hAnsi="Times New Roman" w:cs="Times New Roman"/>
          <w:sz w:val="28"/>
          <w:szCs w:val="28"/>
        </w:rPr>
        <w:t>6</w:t>
      </w:r>
      <w:r w:rsidRPr="00CB38B3">
        <w:rPr>
          <w:rFonts w:ascii="Times New Roman" w:hAnsi="Times New Roman" w:cs="Times New Roman"/>
          <w:sz w:val="28"/>
          <w:szCs w:val="28"/>
        </w:rPr>
        <w:t xml:space="preserve"> г. №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="001F7969">
        <w:rPr>
          <w:rFonts w:ascii="Times New Roman" w:hAnsi="Times New Roman" w:cs="Times New Roman"/>
          <w:sz w:val="28"/>
          <w:szCs w:val="28"/>
        </w:rPr>
        <w:t>105</w:t>
      </w:r>
    </w:p>
    <w:p w:rsidR="008B421E" w:rsidRPr="00CB38B3" w:rsidRDefault="008B421E" w:rsidP="00CB3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8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38B3" w:rsidRDefault="008B421E" w:rsidP="00FE2E19">
      <w:pPr>
        <w:pStyle w:val="ConsPlusTitle"/>
        <w:jc w:val="center"/>
        <w:rPr>
          <w:sz w:val="28"/>
          <w:szCs w:val="28"/>
        </w:rPr>
      </w:pPr>
      <w:r w:rsidRPr="00CB38B3">
        <w:rPr>
          <w:sz w:val="28"/>
          <w:szCs w:val="28"/>
        </w:rPr>
        <w:t> </w:t>
      </w:r>
      <w:r w:rsidR="00FE2E19" w:rsidRPr="008B421E">
        <w:rPr>
          <w:sz w:val="28"/>
          <w:szCs w:val="28"/>
        </w:rPr>
        <w:t xml:space="preserve">Порядок формирования, обеспечения размещения, исполнения и контроля за исполнением муниципального заказа в </w:t>
      </w:r>
      <w:r w:rsidR="00FE2E19">
        <w:rPr>
          <w:sz w:val="28"/>
          <w:szCs w:val="28"/>
        </w:rPr>
        <w:t xml:space="preserve">муниципальном </w:t>
      </w:r>
      <w:r w:rsidR="00DD4401">
        <w:rPr>
          <w:sz w:val="28"/>
          <w:szCs w:val="28"/>
        </w:rPr>
        <w:t>образовании «</w:t>
      </w:r>
      <w:r w:rsidR="001F7969">
        <w:rPr>
          <w:sz w:val="28"/>
          <w:szCs w:val="28"/>
        </w:rPr>
        <w:t>Верхне-Смородинский</w:t>
      </w:r>
      <w:r w:rsidR="00344D72">
        <w:rPr>
          <w:sz w:val="28"/>
          <w:szCs w:val="28"/>
        </w:rPr>
        <w:t xml:space="preserve"> сельсовет</w:t>
      </w:r>
      <w:r w:rsidR="00DD4401">
        <w:rPr>
          <w:sz w:val="28"/>
          <w:szCs w:val="28"/>
        </w:rPr>
        <w:t xml:space="preserve">» Поныровского района Курской области </w:t>
      </w:r>
    </w:p>
    <w:p w:rsidR="00FE2E19" w:rsidRPr="00CB38B3" w:rsidRDefault="00FE2E19" w:rsidP="00FE2E19">
      <w:pPr>
        <w:pStyle w:val="ConsPlusTitle"/>
        <w:jc w:val="center"/>
        <w:rPr>
          <w:sz w:val="28"/>
          <w:szCs w:val="28"/>
        </w:rPr>
      </w:pPr>
    </w:p>
    <w:p w:rsidR="00CB38B3" w:rsidRPr="00CB38B3" w:rsidRDefault="00CB38B3" w:rsidP="00FE2E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1 Общие положения</w:t>
      </w:r>
    </w:p>
    <w:p w:rsidR="00CB38B3" w:rsidRPr="00CB38B3" w:rsidRDefault="00CB38B3" w:rsidP="00CB3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1. Порядок формирования, обеспечения размещения, исполнения и контроля за исполнением муниципального заказа (далее по тексту - Порядок) разработан в соответствии с Гражданским </w:t>
      </w:r>
      <w:hyperlink r:id="rId7" w:history="1">
        <w:r w:rsidRPr="00FE2E1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38B3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FE2E1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38B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6 октября 2003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9" w:history="1">
        <w:r w:rsidRPr="00FE2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38B3">
        <w:rPr>
          <w:rFonts w:ascii="Times New Roman" w:hAnsi="Times New Roman" w:cs="Times New Roman"/>
          <w:sz w:val="28"/>
          <w:szCs w:val="28"/>
        </w:rPr>
        <w:t xml:space="preserve"> от 5 апреля 2013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 " о контрактной системе в сфере закупок товаров, работ, услуг для обеспечения государственных и муниципальных нужд" (далее - Закон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44-ФЗ), Уставом </w:t>
      </w:r>
      <w:r w:rsidR="00FE2E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401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hAnsi="Times New Roman" w:cs="Times New Roman"/>
          <w:sz w:val="28"/>
          <w:szCs w:val="28"/>
        </w:rPr>
        <w:t xml:space="preserve">» Поныровского района  </w:t>
      </w:r>
      <w:r w:rsidR="00FE2E1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>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общие правовые и экономические принципы планирования, размещения, исполнения и контроля в сфере закупок товаров, работ, услуг для обеспечения муниципальных нужд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3. Настоящий Порядок регулирует отношения, возникающие в связи с расходованием средств бюджета на оплату товаров, работ и услуг для муниципальных нужд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>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FE2E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2 Основные понятия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1. В Порядке используются следующие понятия: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1) муниципальные нужды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 xml:space="preserve"> - обеспечиваемые за счет средств бюджета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</w:t>
      </w:r>
      <w:r w:rsidR="00344D7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B38B3">
        <w:rPr>
          <w:rFonts w:ascii="Times New Roman" w:hAnsi="Times New Roman" w:cs="Times New Roman"/>
          <w:sz w:val="28"/>
          <w:szCs w:val="28"/>
        </w:rPr>
        <w:t>внебюджетных источников финансирования потребности</w:t>
      </w:r>
      <w:r w:rsidR="00DD4401">
        <w:rPr>
          <w:rFonts w:ascii="Times New Roman" w:hAnsi="Times New Roman" w:cs="Times New Roman"/>
          <w:sz w:val="28"/>
          <w:szCs w:val="28"/>
        </w:rPr>
        <w:t xml:space="preserve">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 xml:space="preserve">, муниципальных заказчиков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DD44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Pr="00CB38B3">
        <w:rPr>
          <w:rFonts w:ascii="Times New Roman" w:hAnsi="Times New Roman" w:cs="Times New Roman"/>
          <w:sz w:val="28"/>
          <w:szCs w:val="28"/>
        </w:rPr>
        <w:t>в товарах, работах, услугах, необходимых для решения вопросов местного значения и полномочий муниципальных заказчиков</w:t>
      </w:r>
      <w:r w:rsidR="00FE2E19">
        <w:rPr>
          <w:rFonts w:ascii="Times New Roman" w:hAnsi="Times New Roman" w:cs="Times New Roman"/>
          <w:sz w:val="28"/>
          <w:szCs w:val="28"/>
        </w:rPr>
        <w:t>;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2) муниципальный заказ - осуществление закупок товаров, работ, услуг </w:t>
      </w:r>
      <w:r w:rsidRPr="00CB38B3">
        <w:rPr>
          <w:rFonts w:ascii="Times New Roman" w:hAnsi="Times New Roman" w:cs="Times New Roman"/>
          <w:sz w:val="28"/>
          <w:szCs w:val="28"/>
        </w:rPr>
        <w:lastRenderedPageBreak/>
        <w:t>для муниципальных нужд в рамках действующего законодательства о контрактной системе в сфере закупок товаров, работ, услуг;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3) заказчики - органы местного самоуправления </w:t>
      </w:r>
      <w:r w:rsidR="00A623F5">
        <w:rPr>
          <w:rFonts w:ascii="Times New Roman" w:hAnsi="Times New Roman" w:cs="Times New Roman"/>
          <w:sz w:val="28"/>
          <w:szCs w:val="28"/>
        </w:rPr>
        <w:t>муниципального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="00DD4401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4401">
        <w:rPr>
          <w:rFonts w:ascii="Times New Roman" w:hAnsi="Times New Roman" w:cs="Times New Roman"/>
          <w:sz w:val="28"/>
          <w:szCs w:val="28"/>
        </w:rPr>
        <w:t xml:space="preserve">» Поныровского района  </w:t>
      </w:r>
      <w:r w:rsidR="00FE2E19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623F5">
        <w:rPr>
          <w:rFonts w:ascii="Times New Roman" w:hAnsi="Times New Roman" w:cs="Times New Roman"/>
          <w:sz w:val="28"/>
          <w:szCs w:val="28"/>
        </w:rPr>
        <w:t>области и казенные учреждения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="00A623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950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2950">
        <w:rPr>
          <w:rFonts w:ascii="Times New Roman" w:hAnsi="Times New Roman" w:cs="Times New Roman"/>
          <w:sz w:val="28"/>
          <w:szCs w:val="28"/>
        </w:rPr>
        <w:t xml:space="preserve">» Поныровского района  </w:t>
      </w:r>
      <w:r w:rsidR="00A623F5">
        <w:rPr>
          <w:rFonts w:ascii="Times New Roman" w:hAnsi="Times New Roman" w:cs="Times New Roman"/>
          <w:sz w:val="28"/>
          <w:szCs w:val="28"/>
        </w:rPr>
        <w:t>Курской области,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Pr="00CB38B3">
        <w:rPr>
          <w:rFonts w:ascii="Times New Roman" w:hAnsi="Times New Roman" w:cs="Times New Roman"/>
          <w:sz w:val="28"/>
          <w:szCs w:val="28"/>
        </w:rPr>
        <w:t xml:space="preserve">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</w:t>
      </w:r>
      <w:r w:rsidR="0015370A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A623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950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2950">
        <w:rPr>
          <w:rFonts w:ascii="Times New Roman" w:hAnsi="Times New Roman" w:cs="Times New Roman"/>
          <w:sz w:val="28"/>
          <w:szCs w:val="28"/>
        </w:rPr>
        <w:t xml:space="preserve">» Поныровского района  </w:t>
      </w:r>
      <w:r w:rsidR="00A623F5">
        <w:rPr>
          <w:rFonts w:ascii="Times New Roman" w:hAnsi="Times New Roman" w:cs="Times New Roman"/>
          <w:sz w:val="28"/>
          <w:szCs w:val="28"/>
        </w:rPr>
        <w:t>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 xml:space="preserve"> и осуществляющие закупки в соответствии с требованиями </w:t>
      </w:r>
      <w:hyperlink r:id="rId10" w:history="1">
        <w:r w:rsidRPr="00FE2E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4) специализированная организация - юридическое лицо, привлекаемое заказчиком (уполномоченным органом) для выполнения отдельных функций по определению поставщиков (подрядчиков, исполнителей) в соответствии с требованиями </w:t>
      </w:r>
      <w:hyperlink r:id="rId11" w:history="1">
        <w:r w:rsidRPr="00FE2E1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5) контракт </w:t>
      </w:r>
      <w:r w:rsidR="009D0CE1">
        <w:rPr>
          <w:rFonts w:ascii="Times New Roman" w:hAnsi="Times New Roman" w:cs="Times New Roman"/>
          <w:sz w:val="28"/>
          <w:szCs w:val="28"/>
        </w:rPr>
        <w:t>–</w:t>
      </w:r>
      <w:r w:rsidRPr="00CB3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8B3">
        <w:rPr>
          <w:rFonts w:ascii="Times New Roman" w:hAnsi="Times New Roman" w:cs="Times New Roman"/>
          <w:sz w:val="28"/>
          <w:szCs w:val="28"/>
        </w:rPr>
        <w:t>договор</w:t>
      </w:r>
      <w:r w:rsidR="009D0CE1" w:rsidRPr="00CB3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0CE1" w:rsidRPr="00CB38B3">
        <w:rPr>
          <w:rFonts w:ascii="Times New Roman" w:hAnsi="Times New Roman" w:cs="Times New Roman"/>
          <w:sz w:val="28"/>
          <w:szCs w:val="28"/>
        </w:rPr>
        <w:t>муниципальный контракт)</w:t>
      </w:r>
      <w:r w:rsidRPr="00CB38B3">
        <w:rPr>
          <w:rFonts w:ascii="Times New Roman" w:hAnsi="Times New Roman" w:cs="Times New Roman"/>
          <w:sz w:val="28"/>
          <w:szCs w:val="28"/>
        </w:rPr>
        <w:t xml:space="preserve">, заключенный муниципальным заказчиком от имени </w:t>
      </w:r>
      <w:r w:rsidR="009D0CE1">
        <w:rPr>
          <w:rFonts w:ascii="Times New Roman" w:hAnsi="Times New Roman" w:cs="Times New Roman"/>
          <w:sz w:val="28"/>
          <w:szCs w:val="28"/>
        </w:rPr>
        <w:t>муниципального</w:t>
      </w:r>
      <w:r w:rsidR="00344D72">
        <w:rPr>
          <w:rFonts w:ascii="Times New Roman" w:hAnsi="Times New Roman" w:cs="Times New Roman"/>
          <w:sz w:val="28"/>
          <w:szCs w:val="28"/>
        </w:rPr>
        <w:t xml:space="preserve"> </w:t>
      </w:r>
      <w:r w:rsidR="00092950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2950">
        <w:rPr>
          <w:rFonts w:ascii="Times New Roman" w:hAnsi="Times New Roman" w:cs="Times New Roman"/>
          <w:sz w:val="28"/>
          <w:szCs w:val="28"/>
        </w:rPr>
        <w:t xml:space="preserve">» Поныровского района  </w:t>
      </w:r>
      <w:r w:rsidR="009D0CE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 xml:space="preserve"> в целях обеспечения муниципальных нужд.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 Иные понятия, используемые в настоящем Порядке, применяются в значениях, определенных </w:t>
      </w:r>
      <w:hyperlink r:id="rId12" w:history="1">
        <w:r w:rsidRPr="00FE2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3. Нормирование в сфере закупок товаров, работ, услуг для обеспечения муниципальных нужд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092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="009D0CE1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</w:t>
      </w:r>
      <w:r w:rsidRPr="00CB38B3">
        <w:rPr>
          <w:rFonts w:ascii="Times New Roman" w:hAnsi="Times New Roman" w:cs="Times New Roman"/>
          <w:sz w:val="28"/>
          <w:szCs w:val="28"/>
        </w:rPr>
        <w:t xml:space="preserve"> в соответствии с общими правилами нормирования, установленными Правительством Российской Федерации, разрабатывает и утверждает правила нормирования в сфере закупок товаров, работ, услуг для обеспечения муниципальных нужд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0929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2E1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>, в том числе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FE2E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4. Определение поставщиков (подрядчиков, исполнителей) для обеспечения муниципальных нужд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79">
        <w:rPr>
          <w:rFonts w:ascii="Times New Roman" w:hAnsi="Times New Roman" w:cs="Times New Roman"/>
          <w:sz w:val="28"/>
          <w:szCs w:val="28"/>
        </w:rPr>
        <w:t xml:space="preserve">1. Администрация на очередной финансовый год утверждает </w:t>
      </w:r>
      <w:hyperlink w:anchor="P95" w:history="1">
        <w:r w:rsidRPr="00205679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205679">
        <w:rPr>
          <w:rFonts w:ascii="Times New Roman" w:hAnsi="Times New Roman" w:cs="Times New Roman"/>
          <w:sz w:val="28"/>
          <w:szCs w:val="28"/>
        </w:rPr>
        <w:t xml:space="preserve"> заказчиков </w:t>
      </w:r>
      <w:r w:rsidR="009D0CE1" w:rsidRPr="002056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950">
        <w:rPr>
          <w:rFonts w:ascii="Times New Roman" w:hAnsi="Times New Roman" w:cs="Times New Roman"/>
          <w:sz w:val="28"/>
          <w:szCs w:val="28"/>
        </w:rPr>
        <w:t>образования «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2950">
        <w:rPr>
          <w:rFonts w:ascii="Times New Roman" w:hAnsi="Times New Roman" w:cs="Times New Roman"/>
          <w:sz w:val="28"/>
          <w:szCs w:val="28"/>
        </w:rPr>
        <w:t xml:space="preserve">» Поныровского </w:t>
      </w:r>
      <w:proofErr w:type="gramStart"/>
      <w:r w:rsidR="00092950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FE2E19" w:rsidRPr="00205679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FE2E19" w:rsidRPr="0020567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20567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5370A" w:rsidRPr="00205679">
        <w:rPr>
          <w:rFonts w:ascii="Times New Roman" w:hAnsi="Times New Roman" w:cs="Times New Roman"/>
          <w:sz w:val="28"/>
          <w:szCs w:val="28"/>
        </w:rPr>
        <w:t>№</w:t>
      </w:r>
      <w:r w:rsidR="00205679" w:rsidRPr="00205679">
        <w:rPr>
          <w:rFonts w:ascii="Times New Roman" w:hAnsi="Times New Roman" w:cs="Times New Roman"/>
          <w:sz w:val="28"/>
          <w:szCs w:val="28"/>
        </w:rPr>
        <w:t>2</w:t>
      </w:r>
      <w:r w:rsidRPr="00205679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средств бюджета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0929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E2E19" w:rsidRPr="00205679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205679">
        <w:rPr>
          <w:rFonts w:ascii="Times New Roman" w:hAnsi="Times New Roman" w:cs="Times New Roman"/>
          <w:sz w:val="28"/>
          <w:szCs w:val="28"/>
        </w:rPr>
        <w:t>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 Определение поставщиков (подрядчиков, исполнителя) для </w:t>
      </w:r>
      <w:r w:rsidRPr="00CB38B3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муниципальных нужд осуществляется </w:t>
      </w:r>
      <w:r w:rsidR="009D0CE1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Pr="00CB38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FE2E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2.1. Заказчики вправе привлечь специализированную организацию для осуществления функций по определению поставщиков (подрядчиков, исполнителей) для обеспечения муниципальных нужд в соответствии с </w:t>
      </w:r>
      <w:hyperlink r:id="rId14" w:history="1">
        <w:r w:rsidRPr="00153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1537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5. Порядок исполнения контрактов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1. Исполнение контрактов осуществляется Заказчиками в порядке предусмотренным Гражданским </w:t>
      </w:r>
      <w:hyperlink r:id="rId15" w:history="1">
        <w:r w:rsidRPr="001537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38B3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с учетом положений </w:t>
      </w:r>
      <w:hyperlink r:id="rId16" w:history="1">
        <w:r w:rsidRPr="0015370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 Финансирование контрактов осуществляется в пределах средств, предусмотренных </w:t>
      </w:r>
      <w:r w:rsidR="00205679">
        <w:rPr>
          <w:rFonts w:ascii="Times New Roman" w:hAnsi="Times New Roman" w:cs="Times New Roman"/>
          <w:sz w:val="28"/>
          <w:szCs w:val="28"/>
        </w:rPr>
        <w:t>решением о бюджете на очередной финансовый год</w:t>
      </w:r>
      <w:r w:rsidRPr="00CB38B3">
        <w:rPr>
          <w:rFonts w:ascii="Times New Roman" w:hAnsi="Times New Roman" w:cs="Times New Roman"/>
          <w:sz w:val="28"/>
          <w:szCs w:val="28"/>
        </w:rPr>
        <w:t>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1537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Статья 6. Реестр контрактов, заключенных заказчиками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1. Федеральный орган исполнительной власти, осуществляющий правоприменительные функции по кассовому обслуживанию исполнения бюджетов системы Российской Федерации, ведет реестр контрактов, заключенных заказчиками.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2. Заказчики в срок и в порядке, установленным </w:t>
      </w:r>
      <w:hyperlink r:id="rId17" w:history="1">
        <w:r w:rsidRPr="00153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4D72">
        <w:t xml:space="preserve"> </w:t>
      </w:r>
      <w:r w:rsidR="0015370A">
        <w:rPr>
          <w:rFonts w:ascii="Times New Roman" w:hAnsi="Times New Roman" w:cs="Times New Roman"/>
          <w:sz w:val="28"/>
          <w:szCs w:val="28"/>
        </w:rPr>
        <w:t>№</w:t>
      </w:r>
      <w:r w:rsidRPr="00CB38B3">
        <w:rPr>
          <w:rFonts w:ascii="Times New Roman" w:hAnsi="Times New Roman" w:cs="Times New Roman"/>
          <w:sz w:val="28"/>
          <w:szCs w:val="28"/>
        </w:rPr>
        <w:t xml:space="preserve"> 44-ФЗ,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информацию о заключении, изменении, исполнении или расторжении контрактов для включения в реестр контрактов.</w:t>
      </w:r>
    </w:p>
    <w:p w:rsidR="00205679" w:rsidRDefault="00205679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679" w:rsidRPr="00205679" w:rsidRDefault="00205679" w:rsidP="002056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5679">
        <w:rPr>
          <w:rFonts w:ascii="Times New Roman" w:hAnsi="Times New Roman" w:cs="Times New Roman"/>
          <w:sz w:val="28"/>
          <w:szCs w:val="28"/>
        </w:rPr>
        <w:t>Статья 7. Внутренний муниципальный финансовый контроль в сфере закупок товаров, работ, услуг для обеспечения муниципальных нужд</w:t>
      </w:r>
    </w:p>
    <w:p w:rsidR="00205679" w:rsidRPr="00205679" w:rsidRDefault="00205679" w:rsidP="00205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679" w:rsidRPr="00205679" w:rsidRDefault="00205679" w:rsidP="00205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79">
        <w:rPr>
          <w:rFonts w:ascii="Times New Roman" w:hAnsi="Times New Roman" w:cs="Times New Roman"/>
          <w:sz w:val="28"/>
          <w:szCs w:val="28"/>
        </w:rPr>
        <w:t xml:space="preserve">1. Уполномоченный орган на осуществление внутреннего муниципального финансового контроля в отношении закупок для обеспечения муниципальных нужд в соответствии с </w:t>
      </w:r>
      <w:hyperlink r:id="rId18" w:history="1">
        <w:r w:rsidRPr="00205679">
          <w:rPr>
            <w:rFonts w:ascii="Times New Roman" w:hAnsi="Times New Roman" w:cs="Times New Roman"/>
            <w:sz w:val="28"/>
            <w:szCs w:val="28"/>
          </w:rPr>
          <w:t>частью 8 статьи 99</w:t>
        </w:r>
      </w:hyperlink>
      <w:r w:rsidRPr="00205679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5679">
        <w:rPr>
          <w:rFonts w:ascii="Times New Roman" w:hAnsi="Times New Roman" w:cs="Times New Roman"/>
          <w:sz w:val="28"/>
          <w:szCs w:val="28"/>
        </w:rPr>
        <w:t xml:space="preserve"> 44-ФЗ, устанавливается постановлением Администрации.</w:t>
      </w:r>
    </w:p>
    <w:p w:rsidR="00205679" w:rsidRPr="00205679" w:rsidRDefault="00205679" w:rsidP="00205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79">
        <w:rPr>
          <w:rFonts w:ascii="Times New Roman" w:hAnsi="Times New Roman" w:cs="Times New Roman"/>
          <w:sz w:val="28"/>
          <w:szCs w:val="28"/>
        </w:rPr>
        <w:t>2. Порядок осуществления внутреннего муниципального финансового контроля устанавливается постановлением Администрации в соответствии с нормативными правовыми актами Российской Федерации.</w:t>
      </w:r>
    </w:p>
    <w:p w:rsidR="00205679" w:rsidRPr="00CB38B3" w:rsidRDefault="00205679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1537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5679">
        <w:rPr>
          <w:rFonts w:ascii="Times New Roman" w:hAnsi="Times New Roman" w:cs="Times New Roman"/>
          <w:sz w:val="28"/>
          <w:szCs w:val="28"/>
        </w:rPr>
        <w:t>8</w:t>
      </w:r>
      <w:r w:rsidRPr="00CB38B3">
        <w:rPr>
          <w:rFonts w:ascii="Times New Roman" w:hAnsi="Times New Roman" w:cs="Times New Roman"/>
          <w:sz w:val="28"/>
          <w:szCs w:val="28"/>
        </w:rPr>
        <w:t>. Ведомственный контроль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 Ведомственный контроль за соблюдением законодательства Российской Федерации и иных нормативно-правовых актов о контрактной системе в сфере закупок осуществляют муниципальные органы в отношении подведомственных заказчиков в порядке, установленном </w:t>
      </w:r>
      <w:r w:rsidR="00205679">
        <w:rPr>
          <w:rFonts w:ascii="Times New Roman" w:hAnsi="Times New Roman" w:cs="Times New Roman"/>
          <w:sz w:val="28"/>
          <w:szCs w:val="28"/>
        </w:rPr>
        <w:t>А</w:t>
      </w:r>
      <w:r w:rsidRPr="00CB38B3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15370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05679">
        <w:rPr>
          <w:rFonts w:ascii="Times New Roman" w:hAnsi="Times New Roman" w:cs="Times New Roman"/>
          <w:sz w:val="28"/>
          <w:szCs w:val="28"/>
        </w:rPr>
        <w:t>9</w:t>
      </w:r>
      <w:r w:rsidRPr="00CB38B3">
        <w:rPr>
          <w:rFonts w:ascii="Times New Roman" w:hAnsi="Times New Roman" w:cs="Times New Roman"/>
          <w:sz w:val="28"/>
          <w:szCs w:val="28"/>
        </w:rPr>
        <w:t>. Контроль в сфере закупок, осуществляемый заказчиками</w:t>
      </w: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B3" w:rsidRPr="00CB38B3" w:rsidRDefault="00CB38B3" w:rsidP="00CB3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1. Заказчики в течение всего периода времени исполнения контракта осуществляют контроль за исполнением поставщиком (подрядчиком, исполнителем) условий контракта в соответствии с законодательством Российской Федерации, в том числе за сроками исполнения контракта и его отдельных этапов, качеством поставляемых товаров, выполняемых работ, оказываемых услуг, целевым использованием средств бюджета </w:t>
      </w:r>
      <w:r w:rsidR="001F7969"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E206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5370A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CB38B3">
        <w:rPr>
          <w:rFonts w:ascii="Times New Roman" w:hAnsi="Times New Roman" w:cs="Times New Roman"/>
          <w:sz w:val="28"/>
          <w:szCs w:val="28"/>
        </w:rPr>
        <w:t>, направленных на исполнение контракта, а также за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организаций.</w:t>
      </w:r>
    </w:p>
    <w:p w:rsidR="00CB38B3" w:rsidRPr="00CB38B3" w:rsidRDefault="00CB38B3" w:rsidP="00CB3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38B3" w:rsidRPr="00CB38B3" w:rsidSect="00AC2239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70A" w:rsidRPr="00CB38B3" w:rsidRDefault="0015370A" w:rsidP="001537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B421E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5370A" w:rsidRDefault="0015370A" w:rsidP="001537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B38B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38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0665" w:rsidRPr="00CB38B3" w:rsidRDefault="001F7969" w:rsidP="001537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Верхне-Смородинского</w:t>
      </w:r>
      <w:r w:rsidR="00E2066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370A" w:rsidRPr="00CB38B3" w:rsidRDefault="0015370A" w:rsidP="0015370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CB38B3" w:rsidRPr="00CB38B3" w:rsidRDefault="0015370A" w:rsidP="001537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38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0665">
        <w:rPr>
          <w:rFonts w:ascii="Times New Roman" w:hAnsi="Times New Roman" w:cs="Times New Roman"/>
          <w:sz w:val="28"/>
          <w:szCs w:val="28"/>
        </w:rPr>
        <w:t>1</w:t>
      </w:r>
      <w:r w:rsidR="001F7969">
        <w:rPr>
          <w:rFonts w:ascii="Times New Roman" w:hAnsi="Times New Roman" w:cs="Times New Roman"/>
          <w:sz w:val="28"/>
          <w:szCs w:val="28"/>
        </w:rPr>
        <w:t>ноя</w:t>
      </w:r>
      <w:r w:rsidR="00E20665">
        <w:rPr>
          <w:rFonts w:ascii="Times New Roman" w:hAnsi="Times New Roman" w:cs="Times New Roman"/>
          <w:sz w:val="28"/>
          <w:szCs w:val="28"/>
        </w:rPr>
        <w:t>бря</w:t>
      </w:r>
      <w:r w:rsidRPr="00CB38B3">
        <w:rPr>
          <w:rFonts w:ascii="Times New Roman" w:hAnsi="Times New Roman" w:cs="Times New Roman"/>
          <w:sz w:val="28"/>
          <w:szCs w:val="28"/>
        </w:rPr>
        <w:t xml:space="preserve"> 201</w:t>
      </w:r>
      <w:r w:rsidR="00E20665">
        <w:rPr>
          <w:rFonts w:ascii="Times New Roman" w:hAnsi="Times New Roman" w:cs="Times New Roman"/>
          <w:sz w:val="28"/>
          <w:szCs w:val="28"/>
        </w:rPr>
        <w:t>6</w:t>
      </w:r>
      <w:r w:rsidRPr="00CB38B3">
        <w:rPr>
          <w:rFonts w:ascii="Times New Roman" w:hAnsi="Times New Roman" w:cs="Times New Roman"/>
          <w:sz w:val="28"/>
          <w:szCs w:val="28"/>
        </w:rPr>
        <w:t xml:space="preserve"> г. №</w:t>
      </w:r>
      <w:r w:rsidR="00344D72">
        <w:rPr>
          <w:rFonts w:ascii="Times New Roman" w:hAnsi="Times New Roman" w:cs="Times New Roman"/>
          <w:sz w:val="28"/>
          <w:szCs w:val="28"/>
        </w:rPr>
        <w:t xml:space="preserve"> 1</w:t>
      </w:r>
      <w:r w:rsidR="001F7969">
        <w:rPr>
          <w:rFonts w:ascii="Times New Roman" w:hAnsi="Times New Roman" w:cs="Times New Roman"/>
          <w:sz w:val="28"/>
          <w:szCs w:val="28"/>
        </w:rPr>
        <w:t>05</w:t>
      </w:r>
    </w:p>
    <w:p w:rsidR="00CB38B3" w:rsidRPr="00CB38B3" w:rsidRDefault="00CB38B3" w:rsidP="007730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8B3" w:rsidRPr="0015370A" w:rsidRDefault="0015370A" w:rsidP="001537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0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765083">
        <w:rPr>
          <w:rFonts w:ascii="Times New Roman" w:hAnsi="Times New Roman" w:cs="Times New Roman"/>
          <w:b/>
          <w:sz w:val="28"/>
          <w:szCs w:val="28"/>
        </w:rPr>
        <w:t>з</w:t>
      </w:r>
      <w:r w:rsidRPr="0015370A">
        <w:rPr>
          <w:rFonts w:ascii="Times New Roman" w:hAnsi="Times New Roman" w:cs="Times New Roman"/>
          <w:b/>
          <w:sz w:val="28"/>
          <w:szCs w:val="28"/>
        </w:rPr>
        <w:t>аказчиков</w:t>
      </w:r>
    </w:p>
    <w:p w:rsidR="00CB38B3" w:rsidRPr="00E20665" w:rsidRDefault="00765083" w:rsidP="00CB38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5"/>
      <w:bookmarkEnd w:id="0"/>
      <w:r w:rsidRPr="00E2066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20665" w:rsidRPr="00E20665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1F7969">
        <w:rPr>
          <w:rFonts w:ascii="Times New Roman" w:hAnsi="Times New Roman" w:cs="Times New Roman"/>
          <w:b/>
          <w:sz w:val="28"/>
          <w:szCs w:val="28"/>
        </w:rPr>
        <w:t>Верхне-Смородинский</w:t>
      </w:r>
      <w:r w:rsidR="00344D72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E20665" w:rsidRPr="00E20665">
        <w:rPr>
          <w:rFonts w:ascii="Times New Roman" w:hAnsi="Times New Roman" w:cs="Times New Roman"/>
          <w:b/>
          <w:sz w:val="28"/>
          <w:szCs w:val="28"/>
        </w:rPr>
        <w:t xml:space="preserve">» Поныровского </w:t>
      </w:r>
      <w:proofErr w:type="gramStart"/>
      <w:r w:rsidR="00E20665" w:rsidRPr="00E20665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15370A" w:rsidRPr="00E20665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="0015370A" w:rsidRPr="00E2066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5370A" w:rsidRPr="00E20665" w:rsidRDefault="0015370A" w:rsidP="00CB38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137"/>
        <w:gridCol w:w="2393"/>
        <w:gridCol w:w="2393"/>
      </w:tblGrid>
      <w:tr w:rsidR="0077304C" w:rsidRPr="00CB38B3" w:rsidTr="0077304C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B38B3">
              <w:rPr>
                <w:rFonts w:ascii="Times New Roman" w:hAnsi="Times New Roman" w:cs="Times New Roman"/>
                <w:sz w:val="28"/>
                <w:szCs w:val="28"/>
              </w:rPr>
              <w:t xml:space="preserve"> п\п</w:t>
            </w:r>
          </w:p>
        </w:tc>
        <w:tc>
          <w:tcPr>
            <w:tcW w:w="4137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B3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344D72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B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B3">
              <w:rPr>
                <w:rFonts w:ascii="Times New Roman" w:hAnsi="Times New Roman" w:cs="Times New Roman"/>
                <w:sz w:val="28"/>
                <w:szCs w:val="28"/>
              </w:rPr>
              <w:t>нахождение заказчика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8B3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средств бюджета муниципального образования</w:t>
            </w:r>
          </w:p>
        </w:tc>
      </w:tr>
      <w:tr w:rsidR="0077304C" w:rsidRPr="00CB38B3" w:rsidTr="0077304C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 w:rsidR="00E206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 района Курской области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1F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обл., Поныровский р-н, 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>с. Верхнесмородино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04C" w:rsidRPr="00CB38B3" w:rsidTr="0077304C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left w:val="nil"/>
              <w:right w:val="single" w:sz="4" w:space="0" w:color="auto"/>
            </w:tcBorders>
          </w:tcPr>
          <w:p w:rsidR="0077304C" w:rsidRPr="00CB38B3" w:rsidRDefault="00E20665" w:rsidP="00344D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>Верхне-Смородинский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>» Поныровского района Курской области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1F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обл., Поныровский р-н, 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>п. Ленинский 61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E20665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7304C" w:rsidRPr="00CB38B3" w:rsidRDefault="001F7969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 w:rsidR="00E206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 Курской области</w:t>
            </w:r>
          </w:p>
        </w:tc>
      </w:tr>
      <w:tr w:rsidR="0077304C" w:rsidRPr="00CB38B3" w:rsidTr="0077304C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left w:val="nil"/>
              <w:right w:val="single" w:sz="4" w:space="0" w:color="auto"/>
            </w:tcBorders>
          </w:tcPr>
          <w:p w:rsidR="0077304C" w:rsidRPr="00CB38B3" w:rsidRDefault="00E20665" w:rsidP="001F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="001F7969">
              <w:rPr>
                <w:rFonts w:ascii="Times New Roman" w:hAnsi="Times New Roman" w:cs="Times New Roman"/>
                <w:sz w:val="28"/>
                <w:szCs w:val="28"/>
              </w:rPr>
              <w:t>Матвеевский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культуры» Поныровского района Курской области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1F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обл., Поныровский р-н, 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>с. Нижнесмородино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E20665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7304C" w:rsidRPr="00CB38B3" w:rsidRDefault="001F7969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 w:rsidR="00E2066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 Курской области</w:t>
            </w:r>
          </w:p>
        </w:tc>
      </w:tr>
      <w:tr w:rsidR="0077304C" w:rsidRPr="00CB38B3" w:rsidTr="0077304C"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7304C" w:rsidRPr="00CB38B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left w:val="nil"/>
              <w:right w:val="single" w:sz="4" w:space="0" w:color="auto"/>
            </w:tcBorders>
          </w:tcPr>
          <w:p w:rsidR="007F0393" w:rsidRDefault="0077304C" w:rsidP="00E20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r w:rsidR="00E20665">
              <w:rPr>
                <w:rFonts w:ascii="Times New Roman" w:hAnsi="Times New Roman" w:cs="Times New Roman"/>
                <w:sz w:val="28"/>
                <w:szCs w:val="28"/>
              </w:rPr>
              <w:t>Отдел хозяйственного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304C" w:rsidRPr="00CB38B3" w:rsidRDefault="001F7969" w:rsidP="00E20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 w:rsidR="007F039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 xml:space="preserve"> Поныровского района Курской области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7304C" w:rsidRPr="00CB38B3" w:rsidRDefault="0077304C" w:rsidP="001F79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обл., Поныровский р-н, </w:t>
            </w:r>
            <w:r w:rsidR="001F796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bookmarkStart w:id="1" w:name="_GoBack"/>
            <w:bookmarkEnd w:id="1"/>
            <w:r w:rsidR="001F7969">
              <w:rPr>
                <w:rFonts w:ascii="Times New Roman" w:hAnsi="Times New Roman" w:cs="Times New Roman"/>
                <w:sz w:val="28"/>
                <w:szCs w:val="28"/>
              </w:rPr>
              <w:t>Верхнесмородино</w:t>
            </w:r>
          </w:p>
        </w:tc>
        <w:tc>
          <w:tcPr>
            <w:tcW w:w="2393" w:type="dxa"/>
            <w:tcBorders>
              <w:left w:val="nil"/>
              <w:right w:val="single" w:sz="4" w:space="0" w:color="auto"/>
            </w:tcBorders>
          </w:tcPr>
          <w:p w:rsidR="007F0393" w:rsidRDefault="0077304C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7304C" w:rsidRPr="00CB38B3" w:rsidRDefault="001F7969" w:rsidP="00A63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Верхне-Смородинского</w:t>
            </w:r>
            <w:r w:rsidR="007F039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77304C">
              <w:rPr>
                <w:rFonts w:ascii="Times New Roman" w:hAnsi="Times New Roman" w:cs="Times New Roman"/>
                <w:sz w:val="28"/>
                <w:szCs w:val="28"/>
              </w:rPr>
              <w:t>Поныровского района Курской области</w:t>
            </w:r>
          </w:p>
        </w:tc>
      </w:tr>
    </w:tbl>
    <w:p w:rsidR="008B421E" w:rsidRPr="00CB38B3" w:rsidRDefault="008B421E" w:rsidP="00CB38B3">
      <w:pPr>
        <w:shd w:val="clear" w:color="auto" w:fill="FFFFFF"/>
        <w:spacing w:after="0" w:line="240" w:lineRule="auto"/>
        <w:ind w:left="1560" w:right="99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B421E" w:rsidRPr="00CB38B3" w:rsidSect="0095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6A" w:rsidRDefault="001D566A" w:rsidP="00987F92">
      <w:pPr>
        <w:spacing w:after="0" w:line="240" w:lineRule="auto"/>
      </w:pPr>
      <w:r>
        <w:separator/>
      </w:r>
    </w:p>
  </w:endnote>
  <w:endnote w:type="continuationSeparator" w:id="0">
    <w:p w:rsidR="001D566A" w:rsidRDefault="001D566A" w:rsidP="0098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DB" w:rsidRDefault="00054224" w:rsidP="00AC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56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7DB" w:rsidRDefault="001F7969" w:rsidP="000F67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DB" w:rsidRDefault="00054224" w:rsidP="00AC22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56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969">
      <w:rPr>
        <w:rStyle w:val="a6"/>
        <w:noProof/>
      </w:rPr>
      <w:t>6</w:t>
    </w:r>
    <w:r>
      <w:rPr>
        <w:rStyle w:val="a6"/>
      </w:rPr>
      <w:fldChar w:fldCharType="end"/>
    </w:r>
  </w:p>
  <w:p w:rsidR="000F67DB" w:rsidRDefault="001F7969" w:rsidP="000F67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6A" w:rsidRDefault="001D566A" w:rsidP="00987F92">
      <w:pPr>
        <w:spacing w:after="0" w:line="240" w:lineRule="auto"/>
      </w:pPr>
      <w:r>
        <w:separator/>
      </w:r>
    </w:p>
  </w:footnote>
  <w:footnote w:type="continuationSeparator" w:id="0">
    <w:p w:rsidR="001D566A" w:rsidRDefault="001D566A" w:rsidP="0098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A6CE5"/>
    <w:multiLevelType w:val="hybridMultilevel"/>
    <w:tmpl w:val="49442490"/>
    <w:lvl w:ilvl="0" w:tplc="6BECAC58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21E"/>
    <w:rsid w:val="00054224"/>
    <w:rsid w:val="00092950"/>
    <w:rsid w:val="00124979"/>
    <w:rsid w:val="0015370A"/>
    <w:rsid w:val="001D566A"/>
    <w:rsid w:val="001F7969"/>
    <w:rsid w:val="00205679"/>
    <w:rsid w:val="00344D72"/>
    <w:rsid w:val="00492AD8"/>
    <w:rsid w:val="005555D5"/>
    <w:rsid w:val="00764A5C"/>
    <w:rsid w:val="00765083"/>
    <w:rsid w:val="0077304C"/>
    <w:rsid w:val="007F0393"/>
    <w:rsid w:val="008B421E"/>
    <w:rsid w:val="00904E02"/>
    <w:rsid w:val="009526C0"/>
    <w:rsid w:val="00962005"/>
    <w:rsid w:val="00987F92"/>
    <w:rsid w:val="009D0CE1"/>
    <w:rsid w:val="00A623F5"/>
    <w:rsid w:val="00AC45BC"/>
    <w:rsid w:val="00BC7E08"/>
    <w:rsid w:val="00BE35A7"/>
    <w:rsid w:val="00C8503A"/>
    <w:rsid w:val="00CB38B3"/>
    <w:rsid w:val="00DC712A"/>
    <w:rsid w:val="00DD4401"/>
    <w:rsid w:val="00E20665"/>
    <w:rsid w:val="00FE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4727-E1B6-49E8-B504-6F8F647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421E"/>
    <w:pPr>
      <w:ind w:left="720"/>
      <w:contextualSpacing/>
    </w:pPr>
  </w:style>
  <w:style w:type="paragraph" w:customStyle="1" w:styleId="ConsPlusNormal">
    <w:name w:val="ConsPlusNormal"/>
    <w:rsid w:val="008B4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B3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footer"/>
    <w:basedOn w:val="a"/>
    <w:link w:val="a5"/>
    <w:rsid w:val="00CB3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B38B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B38B3"/>
  </w:style>
  <w:style w:type="paragraph" w:customStyle="1" w:styleId="ConsPlusTitlePage">
    <w:name w:val="ConsPlusTitlePage"/>
    <w:rsid w:val="00DD4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andard">
    <w:name w:val="Standard"/>
    <w:rsid w:val="00DD440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F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2147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6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1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69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FE76DC79434813EF81CDEB596BCA5DED5CCEE8D2C26D3591BE13FC80ASBF" TargetMode="External"/><Relationship Id="rId13" Type="http://schemas.openxmlformats.org/officeDocument/2006/relationships/hyperlink" Target="consultantplus://offline/ref=028FE76DC79434813EF81CDEB596BCA5DED5CDE9882C26D3591BE13FC80ASBF" TargetMode="External"/><Relationship Id="rId18" Type="http://schemas.openxmlformats.org/officeDocument/2006/relationships/hyperlink" Target="consultantplus://offline/ref=1AE236B3AC1C228669A35FE49FC9AEAB639E8544FCE23BD8347F0AE913DDB3174214E63DF6DED67Cc9m6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8FE76DC79434813EF81CDEB596BCA5DED5CCEE8C2426D3591BE13FC80ASBF" TargetMode="External"/><Relationship Id="rId12" Type="http://schemas.openxmlformats.org/officeDocument/2006/relationships/hyperlink" Target="consultantplus://offline/ref=028FE76DC79434813EF81CDEB596BCA5DED5CDE9882C26D3591BE13FC80ASBF" TargetMode="External"/><Relationship Id="rId17" Type="http://schemas.openxmlformats.org/officeDocument/2006/relationships/hyperlink" Target="consultantplus://offline/ref=028FE76DC79434813EF81CDEB596BCA5DED5CDE9882C26D3591BE13FC80AS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28FE76DC79434813EF81CDEB596BCA5DED5CDE9882C26D3591BE13FC80ASB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8FE76DC79434813EF81CDEB596BCA5DED5CDE9882C26D3591BE13FC80ASB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28FE76DC79434813EF81CDEB596BCA5DED5CCEE8C2426D3591BE13FC80ASBF" TargetMode="External"/><Relationship Id="rId10" Type="http://schemas.openxmlformats.org/officeDocument/2006/relationships/hyperlink" Target="consultantplus://offline/ref=028FE76DC79434813EF81CDEB596BCA5DED5CDE9882C26D3591BE13FC80ASB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FE76DC79434813EF81CDEB596BCA5DED5CDE9882C26D3591BE13FC80ASBF" TargetMode="External"/><Relationship Id="rId14" Type="http://schemas.openxmlformats.org/officeDocument/2006/relationships/hyperlink" Target="consultantplus://offline/ref=028FE76DC79434813EF81CDEB596BCA5DED5CDE9882C26D3591BE13FC80AS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VerSm</cp:lastModifiedBy>
  <cp:revision>4</cp:revision>
  <cp:lastPrinted>2016-12-27T13:15:00Z</cp:lastPrinted>
  <dcterms:created xsi:type="dcterms:W3CDTF">2016-12-26T10:28:00Z</dcterms:created>
  <dcterms:modified xsi:type="dcterms:W3CDTF">2017-01-08T17:43:00Z</dcterms:modified>
</cp:coreProperties>
</file>