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E2" w:rsidRPr="00E531E2" w:rsidRDefault="00E531E2" w:rsidP="00E531E2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  <w:t>СОБРАНИЕ ДЕПУТАТОВ</w:t>
      </w:r>
    </w:p>
    <w:p w:rsidR="00E531E2" w:rsidRPr="00E531E2" w:rsidRDefault="00B3718B" w:rsidP="00E531E2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  <w:t>ВЕРХНЕ-СМОРОДИНСКОГО</w:t>
      </w:r>
      <w:r w:rsidR="00E531E2"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  <w:t xml:space="preserve"> СЕЛЬСОВЕТА</w:t>
      </w:r>
    </w:p>
    <w:p w:rsidR="00E531E2" w:rsidRPr="00E531E2" w:rsidRDefault="00E531E2" w:rsidP="00E531E2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  <w:t>ПОНЫРОВСКОГО РАЙОНА  КУРСКОЙ  ОБЛАСТИ</w:t>
      </w:r>
    </w:p>
    <w:p w:rsidR="00E531E2" w:rsidRPr="00E531E2" w:rsidRDefault="00E531E2" w:rsidP="00E531E2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</w:pPr>
    </w:p>
    <w:p w:rsidR="00E531E2" w:rsidRPr="00E531E2" w:rsidRDefault="00E531E2" w:rsidP="00E531E2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</w:pPr>
      <w:r w:rsidRPr="00E531E2"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  <w:t xml:space="preserve"> Решение  </w:t>
      </w:r>
    </w:p>
    <w:p w:rsidR="00E531E2" w:rsidRDefault="00B428B5" w:rsidP="00E531E2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</w:pPr>
      <w:r w:rsidRPr="00E531E2"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  <w:t xml:space="preserve">от </w:t>
      </w:r>
      <w:r w:rsidR="0025757B"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  <w:t>2</w:t>
      </w:r>
      <w:r w:rsidR="00D07908"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  <w:t>4</w:t>
      </w:r>
      <w:r w:rsidR="00E531E2"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  <w:t xml:space="preserve"> декабря </w:t>
      </w:r>
      <w:r w:rsidRPr="00E531E2"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  <w:t xml:space="preserve">2010 N </w:t>
      </w:r>
      <w:r w:rsidR="0025757B"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  <w:t>24-а</w:t>
      </w:r>
    </w:p>
    <w:p w:rsidR="00E531E2" w:rsidRPr="00E531E2" w:rsidRDefault="00E531E2" w:rsidP="00E531E2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</w:pPr>
    </w:p>
    <w:p w:rsidR="00B428B5" w:rsidRDefault="00B428B5" w:rsidP="00E531E2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</w:pPr>
      <w:r w:rsidRPr="00E531E2"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  <w:t xml:space="preserve">"Об утверждении Положения о правовых актах, принимаемых </w:t>
      </w:r>
      <w:r w:rsidR="00E531E2" w:rsidRPr="00E531E2"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  <w:t>Смородинского</w:t>
      </w:r>
      <w:proofErr w:type="spellEnd"/>
      <w:r w:rsidR="00E531E2" w:rsidRPr="00E531E2"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  <w:t xml:space="preserve">  сельсовета </w:t>
      </w:r>
      <w:proofErr w:type="spellStart"/>
      <w:r w:rsidR="00E531E2" w:rsidRPr="00E531E2"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  <w:t>Поныровского</w:t>
      </w:r>
      <w:proofErr w:type="spellEnd"/>
      <w:r w:rsidR="00E531E2" w:rsidRPr="00E531E2"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  <w:t xml:space="preserve"> района  Курской  области</w:t>
      </w:r>
      <w:r w:rsidRPr="00E531E2"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  <w:t>"</w:t>
      </w:r>
    </w:p>
    <w:p w:rsidR="00E531E2" w:rsidRPr="00E531E2" w:rsidRDefault="00E531E2" w:rsidP="00E531E2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111111"/>
          <w:kern w:val="36"/>
          <w:sz w:val="32"/>
          <w:szCs w:val="32"/>
          <w:lang w:eastAsia="ru-RU"/>
        </w:rPr>
      </w:pPr>
    </w:p>
    <w:p w:rsidR="00B428B5" w:rsidRPr="00E531E2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Руководствуясь Федеральным законом от 6 октября 2003 г. N 131-ФЗ "Об общих принципах организации местного самоуправления в Российской Федерации", Уставом муниципального </w:t>
      </w:r>
      <w:r w:rsid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образования  «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Верхне-Смородинский</w:t>
      </w:r>
      <w:r w:rsid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сельсовет» </w:t>
      </w:r>
      <w:proofErr w:type="spellStart"/>
      <w:r w:rsid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P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="00D0790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района </w:t>
      </w:r>
      <w:r w:rsidRP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Курской области, Собрание </w:t>
      </w:r>
      <w:r w:rsid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депутатов 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сельсовета  </w:t>
      </w:r>
      <w:proofErr w:type="spellStart"/>
      <w:r w:rsid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P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 решило:</w:t>
      </w:r>
    </w:p>
    <w:p w:rsidR="00B428B5" w:rsidRPr="00E531E2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1. Утвердить Положение о правовых актах, принимаемых </w:t>
      </w:r>
      <w:r w:rsidR="00E531E2" w:rsidRP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.</w:t>
      </w:r>
    </w:p>
    <w:p w:rsidR="00B428B5" w:rsidRPr="00E531E2" w:rsidRDefault="00E531E2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04D4D"/>
          <w:sz w:val="24"/>
          <w:szCs w:val="24"/>
          <w:lang w:eastAsia="ru-RU"/>
        </w:rPr>
        <w:t>2</w:t>
      </w:r>
      <w:r w:rsidR="00B428B5" w:rsidRP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. </w:t>
      </w:r>
      <w:proofErr w:type="gramStart"/>
      <w:r w:rsidR="00B428B5" w:rsidRP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Контроль за</w:t>
      </w:r>
      <w:proofErr w:type="gramEnd"/>
      <w:r w:rsidR="00B428B5" w:rsidRP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исполнением настоящего решения возложить на Главу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сельсовета  </w:t>
      </w:r>
      <w:proofErr w:type="spellStart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B428B5" w:rsidRP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области.</w:t>
      </w:r>
    </w:p>
    <w:p w:rsidR="00B428B5" w:rsidRPr="00E531E2" w:rsidRDefault="00B36BA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   3</w:t>
      </w:r>
      <w:r w:rsidR="00B428B5" w:rsidRP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. Настоящее решение вступает в силу </w:t>
      </w:r>
      <w:proofErr w:type="gramStart"/>
      <w:r w:rsidR="00B428B5" w:rsidRP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 даты</w:t>
      </w:r>
      <w:proofErr w:type="gramEnd"/>
      <w:r w:rsidR="00B428B5" w:rsidRP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его принятия.</w:t>
      </w:r>
    </w:p>
    <w:p w:rsidR="00B428B5" w:rsidRPr="00E531E2" w:rsidRDefault="00B428B5" w:rsidP="00DA5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Default="00B428B5" w:rsidP="00DA55A7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Глава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                                                                            </w:t>
      </w:r>
      <w:proofErr w:type="spellStart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P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</w:t>
      </w:r>
      <w:r w:rsidR="00D0790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                   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                   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И.П.</w:t>
      </w:r>
      <w:proofErr w:type="gram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Дородных</w:t>
      </w:r>
      <w:proofErr w:type="spellEnd"/>
      <w:proofErr w:type="gramEnd"/>
    </w:p>
    <w:p w:rsidR="00DA55A7" w:rsidRDefault="00DA55A7" w:rsidP="00DA55A7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</w:p>
    <w:p w:rsidR="00DA55A7" w:rsidRDefault="00DA55A7" w:rsidP="00DA55A7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</w:p>
    <w:p w:rsidR="00DA55A7" w:rsidRDefault="00DA55A7" w:rsidP="00DA55A7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</w:p>
    <w:p w:rsidR="00DA55A7" w:rsidRDefault="00DA55A7" w:rsidP="00DA55A7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</w:p>
    <w:p w:rsidR="00DA55A7" w:rsidRDefault="00DA55A7" w:rsidP="00DA55A7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</w:p>
    <w:p w:rsidR="00DA55A7" w:rsidRDefault="00DA55A7" w:rsidP="00DA55A7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</w:p>
    <w:p w:rsidR="00DA55A7" w:rsidRDefault="00DA55A7" w:rsidP="00DA55A7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</w:p>
    <w:p w:rsidR="00DA55A7" w:rsidRDefault="00DA55A7" w:rsidP="00DA55A7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</w:p>
    <w:p w:rsidR="00DA55A7" w:rsidRDefault="00DA55A7" w:rsidP="00DA55A7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</w:p>
    <w:p w:rsidR="00DA55A7" w:rsidRDefault="00DA55A7" w:rsidP="00DA55A7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</w:p>
    <w:p w:rsidR="00DA55A7" w:rsidRDefault="00DA55A7" w:rsidP="00DA55A7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</w:p>
    <w:p w:rsidR="00DA55A7" w:rsidRDefault="00DA55A7" w:rsidP="00DA55A7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</w:p>
    <w:p w:rsidR="00DA55A7" w:rsidRDefault="00DA55A7" w:rsidP="00DA55A7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</w:p>
    <w:p w:rsidR="00DA55A7" w:rsidRPr="00E531E2" w:rsidRDefault="00DA55A7" w:rsidP="00DA55A7">
      <w:pPr>
        <w:shd w:val="clear" w:color="auto" w:fill="FFFFFF"/>
        <w:spacing w:after="105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</w:p>
    <w:p w:rsidR="00B428B5" w:rsidRPr="00E531E2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5A7" w:rsidRDefault="00B428B5" w:rsidP="00B428B5">
      <w:pPr>
        <w:shd w:val="clear" w:color="auto" w:fill="FFFFFF"/>
        <w:spacing w:after="105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Утверждено решением </w:t>
      </w:r>
      <w:r w:rsidR="00E531E2" w:rsidRP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Собрания  депутатов</w:t>
      </w:r>
    </w:p>
    <w:p w:rsidR="00D07908" w:rsidRDefault="00B3718B" w:rsidP="00B428B5">
      <w:pPr>
        <w:shd w:val="clear" w:color="auto" w:fill="FFFFFF"/>
        <w:spacing w:after="105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</w:t>
      </w:r>
      <w:r w:rsidR="00D0790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proofErr w:type="spellStart"/>
      <w:r w:rsidR="00E531E2" w:rsidRP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</w:t>
      </w:r>
    </w:p>
    <w:p w:rsidR="00B428B5" w:rsidRPr="00E531E2" w:rsidRDefault="00E531E2" w:rsidP="00B428B5">
      <w:pPr>
        <w:shd w:val="clear" w:color="auto" w:fill="FFFFFF"/>
        <w:spacing w:after="105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Курской  области</w:t>
      </w:r>
      <w:r w:rsidR="00D0790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="00B428B5" w:rsidRP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от </w:t>
      </w:r>
      <w:r w:rsidR="0025757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2</w:t>
      </w:r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4.12.2010</w:t>
      </w:r>
      <w:r w:rsidR="00B428B5" w:rsidRP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г. N </w:t>
      </w:r>
      <w:r w:rsidR="0025757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24-а</w:t>
      </w:r>
      <w:bookmarkStart w:id="0" w:name="_GoBack"/>
      <w:bookmarkEnd w:id="0"/>
    </w:p>
    <w:p w:rsidR="00B428B5" w:rsidRPr="00E531E2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1E2">
        <w:rPr>
          <w:rFonts w:ascii="Arial" w:eastAsia="Times New Roman" w:hAnsi="Arial" w:cs="Arial"/>
          <w:color w:val="504D4D"/>
          <w:sz w:val="24"/>
          <w:szCs w:val="24"/>
          <w:lang w:eastAsia="ru-RU"/>
        </w:rPr>
        <w:br/>
      </w:r>
    </w:p>
    <w:p w:rsidR="00B428B5" w:rsidRPr="00B428B5" w:rsidRDefault="00B428B5" w:rsidP="00B428B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504D4D"/>
          <w:sz w:val="27"/>
          <w:szCs w:val="27"/>
          <w:lang w:eastAsia="ru-RU"/>
        </w:rPr>
      </w:pPr>
      <w:r w:rsidRPr="00B428B5">
        <w:rPr>
          <w:rFonts w:ascii="Arial" w:eastAsia="Times New Roman" w:hAnsi="Arial" w:cs="Arial"/>
          <w:b/>
          <w:bCs/>
          <w:color w:val="504D4D"/>
          <w:sz w:val="27"/>
          <w:szCs w:val="27"/>
          <w:lang w:eastAsia="ru-RU"/>
        </w:rPr>
        <w:t>ПОЛОЖЕНИЕ</w:t>
      </w:r>
    </w:p>
    <w:p w:rsidR="00B428B5" w:rsidRPr="00B428B5" w:rsidRDefault="00B428B5" w:rsidP="00B428B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504D4D"/>
          <w:sz w:val="27"/>
          <w:szCs w:val="27"/>
          <w:lang w:eastAsia="ru-RU"/>
        </w:rPr>
      </w:pPr>
      <w:r w:rsidRPr="00B428B5">
        <w:rPr>
          <w:rFonts w:ascii="Arial" w:eastAsia="Times New Roman" w:hAnsi="Arial" w:cs="Arial"/>
          <w:b/>
          <w:bCs/>
          <w:color w:val="504D4D"/>
          <w:sz w:val="27"/>
          <w:szCs w:val="27"/>
          <w:lang w:eastAsia="ru-RU"/>
        </w:rPr>
        <w:t xml:space="preserve">О ПРАВОВЫХ АКТАХ, ПРИНИМАЕМЫХ </w:t>
      </w:r>
      <w:r w:rsidR="00E531E2">
        <w:rPr>
          <w:rFonts w:ascii="Arial" w:eastAsia="Times New Roman" w:hAnsi="Arial" w:cs="Arial"/>
          <w:b/>
          <w:bCs/>
          <w:color w:val="504D4D"/>
          <w:sz w:val="27"/>
          <w:szCs w:val="27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b/>
          <w:bCs/>
          <w:color w:val="504D4D"/>
          <w:sz w:val="27"/>
          <w:szCs w:val="27"/>
          <w:lang w:eastAsia="ru-RU"/>
        </w:rPr>
        <w:t>ВЕРХНЕ-СМОРОДИНСКОГО</w:t>
      </w:r>
      <w:r w:rsidR="00E531E2">
        <w:rPr>
          <w:rFonts w:ascii="Arial" w:eastAsia="Times New Roman" w:hAnsi="Arial" w:cs="Arial"/>
          <w:b/>
          <w:bCs/>
          <w:color w:val="504D4D"/>
          <w:sz w:val="27"/>
          <w:szCs w:val="27"/>
          <w:lang w:eastAsia="ru-RU"/>
        </w:rPr>
        <w:t xml:space="preserve">  СЕЛЬСОВЕТА ПОНЫРОВСКОГО РАЙОНА  КУРСКОЙ  ОБЛАСТИ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proofErr w:type="gram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Настоящее Положение устанавливает общие положения о правовых актах, принимаемых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, и правотворческой деятельности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, определяет порядок подготовки, внесения, рассмотрения, принятия, опубликования, вступления в силу, действия, толкования, изменения и признания утратившими силу правовых актов, принимаемых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, а также общие требования</w:t>
      </w:r>
      <w:proofErr w:type="gram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к структуре и содержанию правовых актов, принимаемых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.</w:t>
      </w:r>
    </w:p>
    <w:p w:rsidR="00B428B5" w:rsidRPr="00DA55A7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DA55A7" w:rsidRDefault="00B428B5" w:rsidP="00B428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1. Общие положения</w:t>
      </w:r>
    </w:p>
    <w:p w:rsidR="00B428B5" w:rsidRPr="00DA55A7" w:rsidRDefault="00B428B5" w:rsidP="00B428B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Статья 1. Законодательная основа и сфера действия настоящего Положения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1. В соответствии с Конституцией Российской Федерации, федеральным законодательством и законодательством Курской области, Уставом муниципального </w:t>
      </w:r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образования «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Верхне-Смородинский</w:t>
      </w:r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сельсовет» </w:t>
      </w:r>
      <w:proofErr w:type="spellStart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Курской области </w:t>
      </w:r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осуществляет правовое регулирование по вопросам своей компетенции.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2. Действие настоящего Положения не распространяется на порядок внесения и принятия нормативных правовых актов </w:t>
      </w:r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Администрации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 </w:t>
      </w:r>
      <w:proofErr w:type="spellStart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Курской области, для которых законодательством предусмотрен специальный порядок внесения и принятия.</w:t>
      </w:r>
    </w:p>
    <w:p w:rsidR="00B428B5" w:rsidRPr="00DA55A7" w:rsidRDefault="00B428B5" w:rsidP="00B428B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Статья 2. Основные понятия, применяемые в настоящем Положении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 настоящем Положении применяются следующие основные понятия: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proofErr w:type="gram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1) нормативный правовой акт - решение, принятое непосредственно населением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294C26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сельсовета  </w:t>
      </w:r>
      <w:proofErr w:type="spellStart"/>
      <w:r w:rsidR="00294C26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294C26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района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Курской области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lastRenderedPageBreak/>
        <w:t xml:space="preserve">федеральными законами и законами субъектов Российской Федерации, а также по иным вопросам,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отнесенным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Уставом муниципального </w:t>
      </w:r>
      <w:r w:rsidR="00294C26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образования</w:t>
      </w:r>
      <w:proofErr w:type="gramEnd"/>
      <w:r w:rsidR="00294C26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«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Верхне-Смородинский</w:t>
      </w:r>
      <w:r w:rsidR="00294C26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сельсовет» </w:t>
      </w:r>
      <w:proofErr w:type="spellStart"/>
      <w:r w:rsidR="00294C26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Курской области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294C26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 </w:t>
      </w:r>
      <w:proofErr w:type="spellStart"/>
      <w:r w:rsidR="00294C26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области, устанавливающие либо изменяющие общеобязательные правила или имеющие индивидуальный характер;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2) проект нормативного правового акта - документ, содержащий предварительный текст нормативного правового акта,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внесенный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в установленном порядке на рассмотрение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3) правотворческая инициатива - официальное внесение проекта правового акта в </w:t>
      </w:r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D0790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 соответствии с установленной процедурой;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4) субъект правотворческой инициативы - органы и должностные лица,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наделенные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в соответствии с Уставом муниципального </w:t>
      </w:r>
      <w:r w:rsidR="00294C26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образования  «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Верхне-Смородинский</w:t>
      </w:r>
      <w:r w:rsidR="00294C26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сельсовет» </w:t>
      </w:r>
      <w:proofErr w:type="spellStart"/>
      <w:r w:rsidR="00294C26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</w:t>
      </w:r>
      <w:r w:rsidR="00294C26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а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Курской области правом внесения проектов правовых актов на рассмотрение Собрани</w:t>
      </w:r>
      <w:r w:rsidR="00294C26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ю</w:t>
      </w:r>
      <w:r w:rsidR="00D0790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="00294C26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294C26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сельсовета </w:t>
      </w:r>
      <w:proofErr w:type="spellStart"/>
      <w:r w:rsidR="00294C26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5) правотворчество (правотворческая деятельность) - урегулированная законодательством деятельность по изданию (то есть подготовке, принятию, изменению, введению в действие и признанию </w:t>
      </w:r>
      <w:proofErr w:type="gram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утратившими</w:t>
      </w:r>
      <w:proofErr w:type="gram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силу) нормативных правовых актов.</w:t>
      </w:r>
    </w:p>
    <w:p w:rsidR="00B428B5" w:rsidRPr="00DA55A7" w:rsidRDefault="00B428B5" w:rsidP="00294C26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Статья 3. Плановые основы правотворческой деятельности </w:t>
      </w:r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района Курской  области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1. Планирование правотворческой деятельности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D0790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по принятию нормативных правовых актов осуществляется посредством разработки повестки очередного заседания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, утверждаемой на заседании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2. Планирование правотворческой деятельности не исключает принятия нормативных правовых актов, не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включенных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в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утвержденную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повестку очередного заседания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3. Повестка очередного заседания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D0790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разрабатывается на основании </w:t>
      </w:r>
      <w:proofErr w:type="gram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предложений субъектов правотворческой инициативы </w:t>
      </w:r>
      <w:r w:rsidR="00294C26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Собрания депутатов</w:t>
      </w:r>
      <w:proofErr w:type="gramEnd"/>
      <w:r w:rsidR="00D0790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294C26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сельсовета </w:t>
      </w:r>
      <w:proofErr w:type="spellStart"/>
      <w:r w:rsidR="00294C26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294C26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Курской области. К разработке повестки очередного заседания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D0790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могут быть привлечены общественные организации, научные организации,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ученые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и специалисты.</w:t>
      </w:r>
    </w:p>
    <w:p w:rsidR="00B428B5" w:rsidRPr="00DA55A7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294C26" w:rsidRDefault="00B428B5" w:rsidP="00B428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04D4D"/>
          <w:sz w:val="28"/>
          <w:szCs w:val="28"/>
          <w:lang w:eastAsia="ru-RU"/>
        </w:rPr>
      </w:pPr>
      <w:r w:rsidRPr="00294C26">
        <w:rPr>
          <w:rFonts w:ascii="Arial" w:eastAsia="Times New Roman" w:hAnsi="Arial" w:cs="Arial"/>
          <w:color w:val="504D4D"/>
          <w:sz w:val="28"/>
          <w:szCs w:val="28"/>
          <w:lang w:eastAsia="ru-RU"/>
        </w:rPr>
        <w:lastRenderedPageBreak/>
        <w:t xml:space="preserve">2. Правовые акты, принимаемые </w:t>
      </w:r>
      <w:r w:rsidR="00E531E2" w:rsidRPr="00294C26">
        <w:rPr>
          <w:rFonts w:ascii="Arial" w:eastAsia="Times New Roman" w:hAnsi="Arial" w:cs="Arial"/>
          <w:color w:val="504D4D"/>
          <w:sz w:val="28"/>
          <w:szCs w:val="28"/>
          <w:lang w:eastAsia="ru-RU"/>
        </w:rPr>
        <w:t>Собранием  депутатов</w:t>
      </w:r>
      <w:r w:rsidR="00D07908">
        <w:rPr>
          <w:rFonts w:ascii="Arial" w:eastAsia="Times New Roman" w:hAnsi="Arial" w:cs="Arial"/>
          <w:color w:val="504D4D"/>
          <w:sz w:val="28"/>
          <w:szCs w:val="28"/>
          <w:lang w:eastAsia="ru-RU"/>
        </w:rPr>
        <w:t xml:space="preserve"> </w:t>
      </w:r>
      <w:r w:rsidR="00B3718B">
        <w:rPr>
          <w:rFonts w:ascii="Arial" w:eastAsia="Times New Roman" w:hAnsi="Arial" w:cs="Arial"/>
          <w:color w:val="504D4D"/>
          <w:sz w:val="28"/>
          <w:szCs w:val="28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8"/>
          <w:szCs w:val="28"/>
          <w:lang w:eastAsia="ru-RU"/>
        </w:rPr>
        <w:t>Смородинского</w:t>
      </w:r>
      <w:proofErr w:type="spellEnd"/>
      <w:r w:rsidR="00E531E2" w:rsidRPr="00294C26">
        <w:rPr>
          <w:rFonts w:ascii="Arial" w:eastAsia="Times New Roman" w:hAnsi="Arial" w:cs="Arial"/>
          <w:color w:val="504D4D"/>
          <w:sz w:val="28"/>
          <w:szCs w:val="28"/>
          <w:lang w:eastAsia="ru-RU"/>
        </w:rPr>
        <w:t xml:space="preserve">  сельсовета </w:t>
      </w:r>
      <w:proofErr w:type="spellStart"/>
      <w:r w:rsidR="00E531E2" w:rsidRPr="00294C26">
        <w:rPr>
          <w:rFonts w:ascii="Arial" w:eastAsia="Times New Roman" w:hAnsi="Arial" w:cs="Arial"/>
          <w:color w:val="504D4D"/>
          <w:sz w:val="28"/>
          <w:szCs w:val="28"/>
          <w:lang w:eastAsia="ru-RU"/>
        </w:rPr>
        <w:t>Поныровского</w:t>
      </w:r>
      <w:proofErr w:type="spellEnd"/>
      <w:r w:rsidR="00E531E2" w:rsidRPr="00294C26">
        <w:rPr>
          <w:rFonts w:ascii="Arial" w:eastAsia="Times New Roman" w:hAnsi="Arial" w:cs="Arial"/>
          <w:color w:val="504D4D"/>
          <w:sz w:val="28"/>
          <w:szCs w:val="28"/>
          <w:lang w:eastAsia="ru-RU"/>
        </w:rPr>
        <w:t xml:space="preserve"> района  Курской  области</w:t>
      </w:r>
    </w:p>
    <w:p w:rsidR="00B428B5" w:rsidRPr="00DA55A7" w:rsidRDefault="00B428B5" w:rsidP="00B428B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Статья 4. Виды правовых актов, принимаемых </w:t>
      </w:r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района  Курской  области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1. </w:t>
      </w:r>
      <w:proofErr w:type="gramStart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D0790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по вопросам,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отнесенным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к его компетенции федеральными законами, законами Курской области, Уставом муниципального </w:t>
      </w:r>
      <w:r w:rsidR="00294C26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образования «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Верхне-Смородинский</w:t>
      </w:r>
      <w:r w:rsidR="00294C26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сельсовет» </w:t>
      </w:r>
      <w:proofErr w:type="spellStart"/>
      <w:r w:rsidR="00294C26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294C26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Курской области, принимает решения, устанавливающие правила, обязательные для исполнения на территории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BD476E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сельсовета  </w:t>
      </w:r>
      <w:proofErr w:type="spellStart"/>
      <w:r w:rsidR="00BD476E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D0790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района, решение об удалении Главы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BD476E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сельсовета  </w:t>
      </w:r>
      <w:proofErr w:type="spellStart"/>
      <w:r w:rsidR="00BD476E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 в отставку, а также решения по вопросам организации деятельности</w:t>
      </w:r>
      <w:proofErr w:type="gram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.</w:t>
      </w:r>
    </w:p>
    <w:p w:rsidR="00B428B5" w:rsidRPr="00DA55A7" w:rsidRDefault="00B428B5" w:rsidP="00B428B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Статья 5. Юридическая сила правовых актов, принимаемых </w:t>
      </w:r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района  Курской  области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1. Устав муниципального </w:t>
      </w:r>
      <w:r w:rsidR="00BD476E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образования  «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Верхне-Смородинский</w:t>
      </w:r>
      <w:r w:rsidR="00BD476E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сельсовет» </w:t>
      </w:r>
      <w:proofErr w:type="spellStart"/>
      <w:r w:rsidR="00BD476E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BD476E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Курской области на территории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BD476E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BD476E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 имеет высшую юридическую силу по отношению ко всем правовым актам, принимаемым в </w:t>
      </w:r>
      <w:r w:rsidR="00D0790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Первомай</w:t>
      </w:r>
      <w:r w:rsidR="00C625B5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ском</w:t>
      </w:r>
      <w:r w:rsidR="00D0790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="00106BA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сельсовете </w:t>
      </w:r>
      <w:proofErr w:type="spellStart"/>
      <w:r w:rsidR="00106BA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106BA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Курской области.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Решения и иные правовые акты, принимаемые в </w:t>
      </w:r>
      <w:proofErr w:type="spellStart"/>
      <w:r w:rsidR="00106BA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Горяйновском</w:t>
      </w:r>
      <w:proofErr w:type="spellEnd"/>
      <w:r w:rsidR="00106BA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сельсовете </w:t>
      </w:r>
      <w:proofErr w:type="spellStart"/>
      <w:r w:rsidR="00106BA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район</w:t>
      </w:r>
      <w:r w:rsidR="00106BA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а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Курской области, не должны противоречить Уставу муниципального </w:t>
      </w:r>
      <w:r w:rsidR="00CB7EA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образования «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CB7EA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сельсовета» </w:t>
      </w:r>
      <w:proofErr w:type="spellStart"/>
      <w:r w:rsidR="00CB7EA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CB7EA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Курской области. В случае противоречия между ними действует Устав муниципального </w:t>
      </w:r>
      <w:r w:rsidR="00CB7EA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образования «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Верхне-Смородинский</w:t>
      </w:r>
      <w:r w:rsidR="00CB7EA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сельсовет» </w:t>
      </w:r>
      <w:proofErr w:type="spellStart"/>
      <w:r w:rsidR="00CB7EA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CB7EA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Курской области.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2. Нормативные правовые акты органов местного самоуправления не могут противоречить решениям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В случае противоречия между решением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и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иным нормативным правовым актом, принятым в 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Первомай</w:t>
      </w:r>
      <w:r w:rsidR="00CB7EA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ском  сельсовете </w:t>
      </w:r>
      <w:proofErr w:type="spellStart"/>
      <w:r w:rsidR="00CB7EA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CB7EA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Курской области, действует решение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3. Правовые акты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вступают в силу со дня их подписания Главой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CB7EA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 </w:t>
      </w:r>
      <w:proofErr w:type="spellStart"/>
      <w:r w:rsidR="00CB7EA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области, если иной порядок не установлен федеральным законодательством или самим правовым актом. Решения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, предусматривающие установление, изменение или отмену местных налогов и сборов, вступают в силу в соответствии с Налоговым кодексом Российской Федерации.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4. Решения и иные нормативные правовые акты, принятые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, затрагивающие права, свободы и обязанности человека и гражданина, вступают в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lastRenderedPageBreak/>
        <w:t xml:space="preserve">силу после их официального опубликования (обнародования) в официальном источнике публикации правовых актов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CB7EA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 </w:t>
      </w:r>
      <w:proofErr w:type="spellStart"/>
      <w:r w:rsidR="00CB7EA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области.</w:t>
      </w:r>
    </w:p>
    <w:p w:rsidR="00B428B5" w:rsidRPr="00DA55A7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B36BA5" w:rsidRDefault="00B428B5" w:rsidP="00B428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04D4D"/>
          <w:sz w:val="28"/>
          <w:szCs w:val="28"/>
          <w:lang w:eastAsia="ru-RU"/>
        </w:rPr>
      </w:pPr>
      <w:r w:rsidRPr="00B36BA5">
        <w:rPr>
          <w:rFonts w:ascii="Arial" w:eastAsia="Times New Roman" w:hAnsi="Arial" w:cs="Arial"/>
          <w:color w:val="504D4D"/>
          <w:sz w:val="28"/>
          <w:szCs w:val="28"/>
          <w:lang w:eastAsia="ru-RU"/>
        </w:rPr>
        <w:t xml:space="preserve">3. Структура и содержание правового акта </w:t>
      </w:r>
      <w:r w:rsidR="00E531E2" w:rsidRPr="00B36BA5">
        <w:rPr>
          <w:rFonts w:ascii="Arial" w:eastAsia="Times New Roman" w:hAnsi="Arial" w:cs="Arial"/>
          <w:color w:val="504D4D"/>
          <w:sz w:val="28"/>
          <w:szCs w:val="28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8"/>
          <w:szCs w:val="28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8"/>
          <w:szCs w:val="28"/>
          <w:lang w:eastAsia="ru-RU"/>
        </w:rPr>
        <w:t>Смородинского</w:t>
      </w:r>
      <w:proofErr w:type="spellEnd"/>
      <w:r w:rsidR="00E531E2" w:rsidRPr="00B36BA5">
        <w:rPr>
          <w:rFonts w:ascii="Arial" w:eastAsia="Times New Roman" w:hAnsi="Arial" w:cs="Arial"/>
          <w:color w:val="504D4D"/>
          <w:sz w:val="28"/>
          <w:szCs w:val="28"/>
          <w:lang w:eastAsia="ru-RU"/>
        </w:rPr>
        <w:t xml:space="preserve">  сельсовета </w:t>
      </w:r>
      <w:proofErr w:type="spellStart"/>
      <w:r w:rsidR="00E531E2" w:rsidRPr="00B36BA5">
        <w:rPr>
          <w:rFonts w:ascii="Arial" w:eastAsia="Times New Roman" w:hAnsi="Arial" w:cs="Arial"/>
          <w:color w:val="504D4D"/>
          <w:sz w:val="28"/>
          <w:szCs w:val="28"/>
          <w:lang w:eastAsia="ru-RU"/>
        </w:rPr>
        <w:t>Поныровского</w:t>
      </w:r>
      <w:proofErr w:type="spellEnd"/>
      <w:r w:rsidR="00E531E2" w:rsidRPr="00B36BA5">
        <w:rPr>
          <w:rFonts w:ascii="Arial" w:eastAsia="Times New Roman" w:hAnsi="Arial" w:cs="Arial"/>
          <w:color w:val="504D4D"/>
          <w:sz w:val="28"/>
          <w:szCs w:val="28"/>
          <w:lang w:eastAsia="ru-RU"/>
        </w:rPr>
        <w:t xml:space="preserve"> района  Курской  области</w:t>
      </w:r>
    </w:p>
    <w:p w:rsidR="00B428B5" w:rsidRPr="00DA55A7" w:rsidRDefault="00B428B5" w:rsidP="00B428B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Статья 6. Содержание правовых актов, принимаемых </w:t>
      </w:r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района  Курской  области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1. Нормы, составляющие содержание правового акта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, располагаются в следующей последовательности: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сфера действия правового акта;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цели и задачи;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определение основных понятий, используемых в решении;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правила поведения субъектов, вступающих в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определенные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правоотношения;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заключительные и переходные положения.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 заключительных и переходных положениях устанавливаются: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1) сроки и порядок вступления в силу решения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</w:t>
      </w:r>
      <w:proofErr w:type="gram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Курской</w:t>
      </w:r>
      <w:proofErr w:type="gram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или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его отдельных положений;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2) положения о признании утратившими силу и о приостановлении действия ранее принятых решений или других нормативных правовых актов или отдельных их положений в связи с принятием данного решения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3) положения о приведении Администрацией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CB7EA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CB7EA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области, руководителями органов и должностными лицами местного самоуправления своих нормативных правовых актов в соответствие с принятым решением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4) предложение Главе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B36BA5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сельсовета  </w:t>
      </w:r>
      <w:proofErr w:type="spellStart"/>
      <w:r w:rsidR="00B36BA5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 и Администрации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B36BA5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сельсовета  </w:t>
      </w:r>
      <w:proofErr w:type="spellStart"/>
      <w:r w:rsidR="00B36BA5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 подготовить и принять или внести на рассмотрение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нормативные правовые акты, обеспечивающие реализацию принятого решения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.</w:t>
      </w:r>
    </w:p>
    <w:p w:rsidR="00B428B5" w:rsidRPr="00DA55A7" w:rsidRDefault="00B428B5" w:rsidP="00B428B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Статья 7. Обязательные реквизиты нормативного правового акта, принимаемого </w:t>
      </w:r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района  Курской  области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Нормативный правовой акт, принимаемый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, должен содержать следующие обязательные реквизиты: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наименование органа, принявшего нормативный правовой акт;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lastRenderedPageBreak/>
        <w:t>указание на вид нормативного правового акта, дата и номер его принятия;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заголовок, обозначающий предмет регулирования нормативного правового акта;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подписи лиц, официально уполномоченных подписывать нормативный правовой акт.</w:t>
      </w:r>
    </w:p>
    <w:p w:rsidR="00B428B5" w:rsidRPr="00DA55A7" w:rsidRDefault="00B428B5" w:rsidP="00B428B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Статья 8. Структура нормативного правового акта, принимаемого </w:t>
      </w:r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района  Курской  области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1. Нормативный правовой акт, принимаемый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, состоит из названия, преамбулы, нормативных предписаний, изложенных в тексте нормативного правового акта, и заключительных положений.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2. Большие по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объему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нормативно-правовые акты оформляются в виде приложения к решению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, которые могут содержать разделы, подразделы, главы. Нормативные положения в этих приложениях излагаются в виде статей.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3. Каждая статья посвящается отдельному вопросу. В статье содержится одна или несколько связанных между собой юридических норм.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Статья может подразделяться на части.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Части статей подразделяются на пункты.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Пункты подразделяются на подпункты.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 исключительных случаях части, пункты и подпункты статьи могут подразделяться на абзацы.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4. В случаях, когда необходимо разъяснять цели и мотивы издания нормативного правового акта, в него включается вступительная часть - преамбула. Преамбула содержит обоснование принятия решения, фактические обстоятельства, мотивы, цели и задачи, послужившие причиной или поводом для издания данного акта, а в случае необходимости - ссылки на законы или иные акты, в соответствии с которыми принимается проект нормативного правового акта. В преамбулу не включаются положения нормативного характера.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5. Разделы, подразделы, главы, статьи, части, пункты, подпункты, абзацы проекта располагаются в последовательности, обеспечивающей логическое развитие темы проекта, переход от более общих положений к более </w:t>
      </w:r>
      <w:proofErr w:type="gram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конкретным</w:t>
      </w:r>
      <w:proofErr w:type="gram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. Их заголовки следует располагать в середине строки без точки в конце, не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подчеркивая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, выделив названия шрифтом.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Статьи имеют единую (сквозную) нумерацию для всего акта, нумеруются арабскими цифрами с точкой и имеют заголовки.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Части статьи имеют единую нумерацию для данной статьи, нумеруются арабскими цифрами с точкой и заголовков не имеют. Тексты частей начинаются с прописной буквы и заканчиваются точкой.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Пункты имеют строчные цифровые обозначения со скобкой: 1), 2), 3), после которых знак препинания не ставится. Пункты следует начинать со строчной буквы и отделять друг от друга точкой с запятой.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Подпункты имеют строчные буквенные обозначения со скобкой: а), б), в), после которых знак препинания не ставится. Подпункты следует начинать со строчной буквы и отделять друг от друга точкой с запятой.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lastRenderedPageBreak/>
        <w:t>Абзацы внутри частей, пунктов и подпунктов статьи отделяются друг от друга точкой, точкой с запятой, двоеточием.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6. При ссылке на статью или часть статьи указывается их цифровая нумерация без точки.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При ссылке на пункт указывается его цифровое обозначение без кавычек, при ссылке на подпункт - его буквенное обозначение в кавычках.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При ссылке на абзац он обозначается порядковым числительным и излагается прописью.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7. </w:t>
      </w:r>
      <w:proofErr w:type="gram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Нормативно-правовой акт может иметь также приложения, в которых помещаются различного рода положения, перечни, таблицы, графики, тарифы, карты, образцы бланков, документов, схем и т.д.</w:t>
      </w:r>
      <w:proofErr w:type="gramEnd"/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Если к проекту имеется несколько приложений, то они нумеруются арабскими цифрами с указанием знака N.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Обозначение приложения располагается в правом верхнем углу страницы после текста решения с указанием его регистрационного номера и даты подписания решения.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Наименование приложения располагается по центру страницы.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8. В тексты нормативных правовых актов должен включаться пункт о порядке его вступления в силу, а при необходимости - пункт о возложении </w:t>
      </w:r>
      <w:proofErr w:type="gram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контроля за</w:t>
      </w:r>
      <w:proofErr w:type="gram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выполнением нормативного правового акта с конкретным указанием контролирующего лица или органа.</w:t>
      </w:r>
    </w:p>
    <w:p w:rsidR="00B428B5" w:rsidRPr="00DA55A7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B36BA5" w:rsidRDefault="00B428B5" w:rsidP="00B428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04D4D"/>
          <w:sz w:val="28"/>
          <w:szCs w:val="28"/>
          <w:lang w:eastAsia="ru-RU"/>
        </w:rPr>
      </w:pPr>
      <w:r w:rsidRPr="00B36BA5">
        <w:rPr>
          <w:rFonts w:ascii="Arial" w:eastAsia="Times New Roman" w:hAnsi="Arial" w:cs="Arial"/>
          <w:color w:val="504D4D"/>
          <w:sz w:val="28"/>
          <w:szCs w:val="28"/>
          <w:lang w:eastAsia="ru-RU"/>
        </w:rPr>
        <w:t xml:space="preserve">4. Разработка и внесение проектов нормативных правовых актов, принимаемых </w:t>
      </w:r>
      <w:r w:rsidR="00E531E2" w:rsidRPr="00B36BA5">
        <w:rPr>
          <w:rFonts w:ascii="Arial" w:eastAsia="Times New Roman" w:hAnsi="Arial" w:cs="Arial"/>
          <w:color w:val="504D4D"/>
          <w:sz w:val="28"/>
          <w:szCs w:val="28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color w:val="504D4D"/>
          <w:sz w:val="28"/>
          <w:szCs w:val="28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8"/>
          <w:szCs w:val="28"/>
          <w:lang w:eastAsia="ru-RU"/>
        </w:rPr>
        <w:t>Смородинского</w:t>
      </w:r>
      <w:proofErr w:type="spellEnd"/>
      <w:r w:rsidR="00E531E2" w:rsidRPr="00B36BA5">
        <w:rPr>
          <w:rFonts w:ascii="Arial" w:eastAsia="Times New Roman" w:hAnsi="Arial" w:cs="Arial"/>
          <w:color w:val="504D4D"/>
          <w:sz w:val="28"/>
          <w:szCs w:val="28"/>
          <w:lang w:eastAsia="ru-RU"/>
        </w:rPr>
        <w:t xml:space="preserve">  сельсовета </w:t>
      </w:r>
      <w:proofErr w:type="spellStart"/>
      <w:r w:rsidR="00E531E2" w:rsidRPr="00B36BA5">
        <w:rPr>
          <w:rFonts w:ascii="Arial" w:eastAsia="Times New Roman" w:hAnsi="Arial" w:cs="Arial"/>
          <w:color w:val="504D4D"/>
          <w:sz w:val="28"/>
          <w:szCs w:val="28"/>
          <w:lang w:eastAsia="ru-RU"/>
        </w:rPr>
        <w:t>Поныровского</w:t>
      </w:r>
      <w:proofErr w:type="spellEnd"/>
      <w:r w:rsidR="00E531E2" w:rsidRPr="00B36BA5">
        <w:rPr>
          <w:rFonts w:ascii="Arial" w:eastAsia="Times New Roman" w:hAnsi="Arial" w:cs="Arial"/>
          <w:color w:val="504D4D"/>
          <w:sz w:val="28"/>
          <w:szCs w:val="28"/>
          <w:lang w:eastAsia="ru-RU"/>
        </w:rPr>
        <w:t xml:space="preserve"> района  Курской  области</w:t>
      </w:r>
    </w:p>
    <w:p w:rsidR="00B428B5" w:rsidRPr="00DA55A7" w:rsidRDefault="00B428B5" w:rsidP="00B428B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Статья 9. Разработка проектов нормативных правовых актов, принимаемых </w:t>
      </w:r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района  Курской  области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1. Разработка проектов нормативных правовых актов осуществляется субъектами правотворческой инициативы.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2. Субъекты правотворческой инициативы, разрабатывающие проекты нормативных правовых актов, вправе создать комиссию (рабочую группу) по подготовке проекта из числа депутатов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, работников своих структурных подразделений, специалистов и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ученых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. В работе комиссий (рабочих групп) обязательно участие юридических служб органов и организаций, разрабатывающих проект нормативного правового акта.</w:t>
      </w:r>
    </w:p>
    <w:p w:rsidR="00B428B5" w:rsidRPr="00DA55A7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B36BA5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b/>
          <w:color w:val="504D4D"/>
          <w:sz w:val="24"/>
          <w:szCs w:val="24"/>
          <w:lang w:eastAsia="ru-RU"/>
        </w:rPr>
      </w:pPr>
      <w:r w:rsidRPr="00B36BA5">
        <w:rPr>
          <w:rFonts w:ascii="Arial" w:eastAsia="Times New Roman" w:hAnsi="Arial" w:cs="Arial"/>
          <w:b/>
          <w:color w:val="504D4D"/>
          <w:sz w:val="24"/>
          <w:szCs w:val="24"/>
          <w:lang w:eastAsia="ru-RU"/>
        </w:rPr>
        <w:t xml:space="preserve">Статья 10. Внесение проектов нормативных правовых актов в Собрание </w:t>
      </w:r>
      <w:r w:rsidR="00B36BA5">
        <w:rPr>
          <w:rFonts w:ascii="Arial" w:eastAsia="Times New Roman" w:hAnsi="Arial" w:cs="Arial"/>
          <w:b/>
          <w:color w:val="504D4D"/>
          <w:sz w:val="24"/>
          <w:szCs w:val="24"/>
          <w:lang w:eastAsia="ru-RU"/>
        </w:rPr>
        <w:t xml:space="preserve">депутатов </w:t>
      </w:r>
      <w:r w:rsidR="00B3718B">
        <w:rPr>
          <w:rFonts w:ascii="Arial" w:eastAsia="Times New Roman" w:hAnsi="Arial" w:cs="Arial"/>
          <w:b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b/>
          <w:color w:val="504D4D"/>
          <w:sz w:val="24"/>
          <w:szCs w:val="24"/>
          <w:lang w:eastAsia="ru-RU"/>
        </w:rPr>
        <w:t>Смородинского</w:t>
      </w:r>
      <w:proofErr w:type="spellEnd"/>
      <w:r w:rsidR="00B36BA5">
        <w:rPr>
          <w:rFonts w:ascii="Arial" w:eastAsia="Times New Roman" w:hAnsi="Arial" w:cs="Arial"/>
          <w:b/>
          <w:color w:val="504D4D"/>
          <w:sz w:val="24"/>
          <w:szCs w:val="24"/>
          <w:lang w:eastAsia="ru-RU"/>
        </w:rPr>
        <w:t xml:space="preserve"> сельсовета </w:t>
      </w:r>
      <w:proofErr w:type="spellStart"/>
      <w:r w:rsidR="00B36BA5">
        <w:rPr>
          <w:rFonts w:ascii="Arial" w:eastAsia="Times New Roman" w:hAnsi="Arial" w:cs="Arial"/>
          <w:b/>
          <w:color w:val="504D4D"/>
          <w:sz w:val="24"/>
          <w:szCs w:val="24"/>
          <w:lang w:eastAsia="ru-RU"/>
        </w:rPr>
        <w:t>Поныровского</w:t>
      </w:r>
      <w:proofErr w:type="spellEnd"/>
      <w:r w:rsidRPr="00B36BA5">
        <w:rPr>
          <w:rFonts w:ascii="Arial" w:eastAsia="Times New Roman" w:hAnsi="Arial" w:cs="Arial"/>
          <w:b/>
          <w:color w:val="504D4D"/>
          <w:sz w:val="24"/>
          <w:szCs w:val="24"/>
          <w:lang w:eastAsia="ru-RU"/>
        </w:rPr>
        <w:t xml:space="preserve"> района Курской области</w:t>
      </w:r>
    </w:p>
    <w:p w:rsidR="00B428B5" w:rsidRPr="00DA55A7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1. Правотворческая инициатива осуществляется в форме внесения в Собрание </w:t>
      </w:r>
      <w:r w:rsidR="00B36BA5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B36BA5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сельсовета  </w:t>
      </w:r>
      <w:proofErr w:type="spellStart"/>
      <w:r w:rsidR="00B36BA5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области: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lastRenderedPageBreak/>
        <w:t xml:space="preserve">- проекта решения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</w:t>
      </w:r>
      <w:proofErr w:type="gram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(</w:t>
      </w:r>
      <w:proofErr w:type="gram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если требуется новое решение какого-либо самостоятельного вопроса или если по одному и тому же вопросу имеется несколько правовых актов);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- проекта о внесении изменений и дополнений в действующие решения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либо о признании их </w:t>
      </w:r>
      <w:proofErr w:type="gram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утратившими</w:t>
      </w:r>
      <w:proofErr w:type="gram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силу;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- проекта новой редакции действующего решения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, значительно изменяющей содержание принятых ранее норм.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2. </w:t>
      </w:r>
      <w:proofErr w:type="gram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Инициатива по внесению на рассмотрение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проекта нового Устава муниципального </w:t>
      </w:r>
      <w:r w:rsidR="00B36BA5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образования «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Верхне-Смородинский</w:t>
      </w:r>
      <w:r w:rsidR="00B36BA5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сельсовет» </w:t>
      </w:r>
      <w:proofErr w:type="spellStart"/>
      <w:r w:rsidR="00B36BA5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B36BA5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Курской области, а также проекта решения о внесении изменений и (или) дополнений в Устав муниципального 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образования «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Верхне-Смородинский</w:t>
      </w:r>
      <w:r w:rsidR="00B36BA5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сельсовет» </w:t>
      </w:r>
      <w:proofErr w:type="spellStart"/>
      <w:r w:rsidR="00B36BA5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B36BA5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Курской области может исходить от Главы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B36BA5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 </w:t>
      </w:r>
      <w:proofErr w:type="spellStart"/>
      <w:r w:rsidR="00B36BA5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района Курской области, от депутатов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</w:t>
      </w:r>
      <w:proofErr w:type="gram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численностью не менее одной трети от установленного числа, от инициативной группы граждан.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proofErr w:type="gram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Проекты правовых актов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, предусматривающие установление, изменение или отмену местных налогов и сборов, осуществление расходов из средств местного бюджета, могут быть внесены на рассмотрение Собрания </w:t>
      </w:r>
      <w:r w:rsidR="00B36BA5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депутатов 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B36BA5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 </w:t>
      </w:r>
      <w:proofErr w:type="spellStart"/>
      <w:r w:rsidR="00B36BA5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B36BA5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района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Главой Администрации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B36BA5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 </w:t>
      </w:r>
      <w:proofErr w:type="spellStart"/>
      <w:r w:rsidR="00B36BA5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 или при наличии заключения Главы Администрации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3A252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 </w:t>
      </w:r>
      <w:proofErr w:type="spellStart"/>
      <w:r w:rsidR="003A252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района Курской области, оформленного согласно приложению</w:t>
      </w:r>
      <w:proofErr w:type="gram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N 8.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3. Проект решения, оформленный согласно приложению N 2, вносится субъектами правотворческой инициативы в </w:t>
      </w:r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не позднее 15 рабочих дней до его рассмотрения на заседании на имя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4. При внесении проекта решения одновременно с текстом решения, с перечислением в сопроводительном письме, оформленном согласно приложению N 1, в </w:t>
      </w:r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представляются следующие документы: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- пояснительная записка, оформленная согласно приложению N 3, содержащая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развернутую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характеристику проекта решения, его целей и основных положений, его места в системе действующих правовых актов, обоснование необходимости принятия вносимого проекта решения, а также прогноз социально-экономических и иных последствий его принятия, подписанная субъектом правотворческой инициативы;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- финансово-экономическое обоснование, оформленное согласно приложению N 4, если реализация проекта решения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влечет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изменение параметров бюджета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3A252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 </w:t>
      </w:r>
      <w:proofErr w:type="spellStart"/>
      <w:r w:rsidR="003A252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области, содержащее прогнозный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расчет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объема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затрат (доходов), которые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повлечет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реализация данного решения, а также содержащее предложения по источникам их покрытия (направления, расходования), подписанное субъектом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lastRenderedPageBreak/>
        <w:t>правотворческой инициативы. В случае если финансово-экономическое обоснование не требуется, это указывается в пояснительной записке;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- перечень решений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, оформленный согласно приложению N 5, подлежащих отмене, изменению, дополнению, признанию </w:t>
      </w:r>
      <w:proofErr w:type="gram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утратившими</w:t>
      </w:r>
      <w:proofErr w:type="gram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силу, приостановлению в связи с принятием решений, а также предложения о разработке решений, которые необходимы для реализации данного решения, за подписью субъекта правотворческой инициативы. Обязанность по разработке и внесению проектов, указанных в настоящем подпункте, возлагается </w:t>
      </w:r>
      <w:proofErr w:type="gram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на</w:t>
      </w:r>
      <w:proofErr w:type="gramEnd"/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proofErr w:type="gram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субъекта</w:t>
      </w:r>
      <w:proofErr w:type="gram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правотворческой инициативы,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внесшего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данный проект. В случае</w:t>
      </w:r>
      <w:proofErr w:type="gram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,</w:t>
      </w:r>
      <w:proofErr w:type="gram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если данный перечень не требуется, это указывается в пояснительной записке;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proofErr w:type="gram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- согласование с подразделениями, чьи права и обязанности затрагиваются вносимым проектом, которое оформляется визой на проекте решения, включающей должность, подпись визирующего, расшифровку подписи.</w:t>
      </w:r>
      <w:proofErr w:type="gram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При наличии особого мнения, оформленного согласно приложению N 6, оно прилагается к проекту, о чем делается соответствующая пометка на проекте решения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- юридическое заключение подразделения Администрации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3A252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 </w:t>
      </w:r>
      <w:proofErr w:type="spellStart"/>
      <w:r w:rsidR="003A252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района Курской области по правовым вопросам, оформленное согласно приложению N 7, в случае, если проект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внесен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Главой Администрации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3A252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 </w:t>
      </w:r>
      <w:proofErr w:type="spellStart"/>
      <w:r w:rsidR="003A252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- копия принятого на заседании коллегиального органа решения о внесении проекта в качестве правотворческой инициативы в </w:t>
      </w:r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</w:t>
      </w:r>
      <w:proofErr w:type="gramStart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(</w:t>
      </w:r>
      <w:proofErr w:type="gram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в случае, если проект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внесен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от имени коллегиального органа).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5. Одновременно с проектом муниципального правового акта в </w:t>
      </w:r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направляется: сопроводительное письмо, проект решения об утверждении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данного акта, перечень нормативных актов, использованных при разработке данного проекта.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Проект нормативного правового акта и указанные в настоящей статье документы вносятся в </w:t>
      </w:r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на бумажных и электронных носителях.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6. Проекты решений вносятся в </w:t>
      </w:r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 указанием в сопроводительном письме официального представителя при рассмотрении проекта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7. Проект нормативного правового акта и сопроводительные документы к нему подлежат обязательной регистрации в Собрании </w:t>
      </w:r>
      <w:r w:rsidR="003A252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депутатов 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3A252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 </w:t>
      </w:r>
      <w:proofErr w:type="spellStart"/>
      <w:r w:rsidR="003A252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области.</w:t>
      </w:r>
    </w:p>
    <w:p w:rsidR="00B428B5" w:rsidRPr="00DA55A7" w:rsidRDefault="00B428B5" w:rsidP="00B428B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Статья 11. Отзыв проекта нормативного правового акта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1. Субъект права правотворческой инициативы вправе в любой момент до принятия нормативного правового акта отозвать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внесенный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им проект нормативного правового акта.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lastRenderedPageBreak/>
        <w:t xml:space="preserve">В случае отзыва проекта нормативного правового акта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внесший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его субъект права правотворческой инициативы уведомляет в письменной форме </w:t>
      </w:r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 принятом им решении.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2. </w:t>
      </w:r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      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 течение пяти дней со дня получения уведомления об отзыве проекта нормативного правового акта возвращает его субъекту права правотворческой инициативы.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3. Отозванный проект нормативного правового акта может быть снова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внесен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в Собрание </w:t>
      </w:r>
      <w:r w:rsidR="00F831BA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депутатов </w:t>
      </w:r>
      <w:proofErr w:type="spellStart"/>
      <w:r w:rsidR="00F831BA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области. В этом случае он рассматривается как вновь вносимый с соблюдением процедур, предусмотренных настоящим Положением.</w:t>
      </w:r>
    </w:p>
    <w:p w:rsidR="00B428B5" w:rsidRPr="00DA55A7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1BA" w:rsidRDefault="00B428B5" w:rsidP="00B428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5. Предварительное рассмотрение проектов нормативных правовых</w:t>
      </w:r>
    </w:p>
    <w:p w:rsidR="00F831BA" w:rsidRDefault="00B428B5" w:rsidP="00B428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актов в Собрании </w:t>
      </w:r>
      <w:r w:rsidR="00F831BA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F831BA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сельсовета</w:t>
      </w:r>
    </w:p>
    <w:p w:rsidR="00B428B5" w:rsidRPr="00DA55A7" w:rsidRDefault="00F831BA" w:rsidP="00F831B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B428B5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="00B428B5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Курской области</w:t>
      </w:r>
    </w:p>
    <w:p w:rsidR="00B428B5" w:rsidRPr="00DA55A7" w:rsidRDefault="00B428B5" w:rsidP="00B428B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Статья 12. Предварительное рассмотрение проектов нормативных правовых актов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1. Процедура предварительного рассмотрения является обязательной для всех проектов нормативных правовых акт</w:t>
      </w:r>
      <w:r w:rsidR="00F831BA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ов, </w:t>
      </w:r>
      <w:proofErr w:type="spellStart"/>
      <w:r w:rsidR="00F831BA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внесенных</w:t>
      </w:r>
      <w:proofErr w:type="spellEnd"/>
      <w:r w:rsidR="00F831BA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в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Собрание </w:t>
      </w:r>
      <w:r w:rsidR="00F831BA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депутатов 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F831BA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 </w:t>
      </w:r>
      <w:proofErr w:type="spellStart"/>
      <w:r w:rsidR="00F831BA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района Курской области.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2. </w:t>
      </w:r>
      <w:proofErr w:type="spellStart"/>
      <w:proofErr w:type="gram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Внесенный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проект нормативного правового акта направляется Председателем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в Аппарат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для заключения о соблюдении установленной настоящим Положением процедуры внесения нормативных правовых актов и соответствии проекта нормативного правового акта требованиям, установленным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статьей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10 настоящего Положения.</w:t>
      </w:r>
      <w:proofErr w:type="gramEnd"/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Заключение Аппарата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представляется Председателю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 течение 5 дней.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3. В случае</w:t>
      </w:r>
      <w:proofErr w:type="gram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,</w:t>
      </w:r>
      <w:proofErr w:type="gram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если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внесенный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проект нормативного правового акта и сопроводительные документы к нему не соответствуют требованиям, установленным настоящим Положением, такой проект нормативного правового акта возвращается Председателем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субъекту правотворческой инициативы, его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внесшему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, для устранения выявленных нарушений и недостатков и выполнения указанных требований.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После выполнения указанных требований субъект правотворческой инициативы вправе вновь внести проект нормативного правового акта в </w:t>
      </w:r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 установленном порядке.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4. В случае</w:t>
      </w:r>
      <w:proofErr w:type="gram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,</w:t>
      </w:r>
      <w:proofErr w:type="gram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если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внесенный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проект нормативного правового акта и сопроводительные документы к нему соответствуют требованиям настоящего Положения, Председатель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назначает постоянную комиссию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lastRenderedPageBreak/>
        <w:t>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, ответственную по проекту нормативного правового акта, и направляет поступивший проект в Аппарат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для экспертизы.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5. Заключение Аппарата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 результатам экспертизы проекта нормативного правового акта должно содержать следующие сведения: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предмет регулирования проекта нормативного правового акта и его соответствие сфере ведения, установленной Конституцией Российской Федерации;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оценка формы проекта нормативного правового акта (новый акт, внесение изменений и дополнений в действующие акты и т.д.) и соответствия его текста правилам юридической техники;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соответствие содержания проекта нормативного правового акта нормам Конституции Российской Федерации, федеральным конституционным законам и федеральным законам, законодательству Курской области.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6. Порядок предварительного рассмотрения проекта нормативного правового акта и срок представления замечаний по проекту нормативного правового акта устанавливаются ответственной комиссией самостоятельно.</w:t>
      </w:r>
    </w:p>
    <w:p w:rsidR="00B428B5" w:rsidRPr="00DA55A7" w:rsidRDefault="00B428B5" w:rsidP="00B428B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Статья 13. Решения, принимаемые по итогам предварительного рассмотрения проектов нормативных правовых актов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1. По итогам предварительного рассмотрения проекта нормативного правового акта постоянными комиссиями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может быть принято одно из следующих решений: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1) рекомендовать проект нормативного правового акта для принятия на заседании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2) рекомендовать отклонить проект нормативного правового акта на заседании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3) рекомендовать субъекту правотворческой инициативы доработать проект нормативного правового акта.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В соответствии с данным решением субъект правотворческой инициативы,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внесший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проект нормативного правового акта, вправе: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1) внести проект нормативного правового акта на заседание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 обязательным решением ответственной комиссии по данному вопросу;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2) отозвать проект нормативного правового акта;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3) не отзывая проекта нормативного правового акта, доработать его самостоятельно или совместно с ответственной комиссией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2. О принятом решении в обязательном порядке извещается субъект правотворческой инициативы,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внесший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проект нормативного правового акта в Собрание </w:t>
      </w:r>
      <w:r w:rsidR="00F831BA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депутатов 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F831BA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сельсовета </w:t>
      </w:r>
      <w:proofErr w:type="spellStart"/>
      <w:r w:rsidR="00F831BA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области.</w:t>
      </w:r>
    </w:p>
    <w:p w:rsidR="00B428B5" w:rsidRPr="00DA55A7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DA55A7" w:rsidRDefault="00B428B5" w:rsidP="00B428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lastRenderedPageBreak/>
        <w:t xml:space="preserve">6. Рассмотрение проектов нормативных правовых актов на заседаниях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и их принятие</w:t>
      </w:r>
    </w:p>
    <w:p w:rsidR="00B428B5" w:rsidRPr="00DA55A7" w:rsidRDefault="00B428B5" w:rsidP="00B428B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Статья 14. Процедура рассмотрения проектов нормативных правовых актов на заседаниях </w:t>
      </w:r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района  Курской  области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1. </w:t>
      </w:r>
      <w:proofErr w:type="gram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На заседании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рассматриваются проекты нормативных правовых актов,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внесенные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в </w:t>
      </w:r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субъектами правотворческой инициативы, как правило, не позднее 15 дней до дня заседания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, отвечающие требованиям статьи 10 настоящего Положения и прошедшие процедуру предварительного рассмотрения в Собрании </w:t>
      </w:r>
      <w:r w:rsidR="00F831BA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proofErr w:type="gramEnd"/>
      <w:r w:rsidR="0028263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сельсовета  </w:t>
      </w:r>
      <w:proofErr w:type="spellStart"/>
      <w:r w:rsidR="0028263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 в соответствии с настоящим Положением.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2. </w:t>
      </w:r>
      <w:proofErr w:type="gram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Проект нормативного правового акта, в случае необходимости, по решению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может быть принят за основу с поручением субъекту правотворческой инициативы или Аппарату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доработать проект нормативного правового акта и внести его на заседание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для принятия в целом.</w:t>
      </w:r>
      <w:proofErr w:type="gram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Подготовка проектов решений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к рассмотрению в таком случае осуществляется Аппаратом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совместно с субъектом правотворческой инициативы.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Поправки к проектам решений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вправе вносить в </w:t>
      </w:r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субъекты правотворческой инициативы или Аппарат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по поручению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. Поправки должны содержать те</w:t>
      </w:r>
      <w:proofErr w:type="gram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кст пр</w:t>
      </w:r>
      <w:proofErr w:type="gram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едлагаемых изменений и дополнений либо предложения об исключении отдельных положений проекта решения.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3. Аппарат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о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бобщает поступившие по проекту решения поправки, ответственная комиссия по каждой из поправок принимает решение рекомендовать к принятию или отклонению.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4. Обсуждение проектов иных нормативных правовых актов осуществляется в порядке, установленном Регламентом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.</w:t>
      </w:r>
    </w:p>
    <w:p w:rsidR="00B428B5" w:rsidRPr="00DA55A7" w:rsidRDefault="00B428B5" w:rsidP="00B428B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Статья 15. Рассмотрение проекта решения </w:t>
      </w:r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района  Курской  области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1. Порядок проведения заседания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определяется Регламентом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lastRenderedPageBreak/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2. На рассмотрение выносится проект решения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, представленный субъектом правотворческой инициативы, вместе с материалами, предусмотренными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статьей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10 настоящего Положения, а также решением ответственной комиссии по данному проекту решения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3. Если к проекту решения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, представленному на заседание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, имеются альтернативные проекты решений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, все указанные законопроекты выносятся одновременно.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4. </w:t>
      </w:r>
      <w:proofErr w:type="gram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При рассмотрении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проекта решения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обсуждается его концепция, основные положения, соответствие проекта решения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Конституции Российской Федерации, федеральному законодательству, законодательству Курской области, Уставу муниципального </w:t>
      </w:r>
      <w:r w:rsidR="0028263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образования «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Верхне-Смородинский</w:t>
      </w:r>
      <w:r w:rsidR="0028263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сельсовет» </w:t>
      </w:r>
      <w:proofErr w:type="spellStart"/>
      <w:r w:rsidR="0028263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28263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Курской области.</w:t>
      </w:r>
      <w:proofErr w:type="gramEnd"/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5. При рассмотрении проекта решения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доклад по проекту решения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42406D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делается субъектом правотворческой инициативы,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внесшим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проект решения, или его представителем; содоклад - председателем (представителем) ответственной комиссии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При рассмотрении проекта решения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заслушиваются предложения и замечания постоянных комиссий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, депутатов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, других субъектов правотворческой инициативы, представителя Главы Администрации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28263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сельсовета  </w:t>
      </w:r>
      <w:proofErr w:type="spellStart"/>
      <w:r w:rsidR="0028263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области.</w:t>
      </w:r>
    </w:p>
    <w:p w:rsidR="00B428B5" w:rsidRPr="00DA55A7" w:rsidRDefault="00B428B5" w:rsidP="00B428B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Статья 16. Решения, принимаемые </w:t>
      </w:r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по результатам </w:t>
      </w:r>
      <w:proofErr w:type="gramStart"/>
      <w:r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рассмотрения проекта решения </w:t>
      </w:r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Собрания  депутатов</w:t>
      </w:r>
      <w:proofErr w:type="gramEnd"/>
      <w:r w:rsidR="0042406D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</w:t>
      </w:r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, их опубликование (обнародование) и вступление в силу</w:t>
      </w:r>
    </w:p>
    <w:p w:rsidR="00B428B5" w:rsidRPr="00DA55A7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1. По итогам обсуждения проекта решения Представительное Собрание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области: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1) принять проект решения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lastRenderedPageBreak/>
        <w:t xml:space="preserve">2) отклонить проект решения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2. Проект решения Представительного Собрания принимается вначале за основу, а затем по решению Представительного Собрания принимается в целом, либо проводится обсуждение по пунктам (разделам). При обсуждении проекта решения по пунктам (разделам) принимаются во внимание и ставятся на голосование каждое вносимое изменение, уточнение и дополнение. По окончании обсуждения по пунктам (разделам) проект решения принимается в целом.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Каждое предложение или поправка по проекту решения Представительного Собрания ставятся на голосование в порядке поступления.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При наличии нескольких проектов решений Представительного Собрания,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внесенных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различными субъектами правотворческой инициативы, направленных на регулирование одной и той же области общественных отношений (альтернативных проектов решений), голосование проводится по каждому из них отдельно.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Перед началом голосования председательствующий указывает количество предложений, ставящихся на голосование, уточняет их формулировки.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После окончания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подсчета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голосов председательствующий на заседании объявляет результаты голосования: принято предложение или отклонено.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При нарушении порядка проведения голосования по решению Представительного Собрания проводится повторное голосование.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3. Представительное Собрание по вопросам,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отнесенным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к его компетенции федеральными законами, законами Курской области, настоящим Уставом, принимает решения, устанавливающие правила, обязательные для исполнения на территории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28263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 </w:t>
      </w:r>
      <w:proofErr w:type="spellStart"/>
      <w:r w:rsidR="0028263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района, а также решения по вопросам организации деятельности Собрания</w:t>
      </w:r>
      <w:r w:rsidR="0028263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депутатов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Решения Представительного Собрания, устанавливающие правила, обязательные для исполнения на территории</w:t>
      </w:r>
      <w:r w:rsidR="00D838C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28263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сельсовета </w:t>
      </w:r>
      <w:proofErr w:type="spellStart"/>
      <w:r w:rsidR="0028263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района, принимаются большинством голосов от устан</w:t>
      </w:r>
      <w:r w:rsidR="0028263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овленной численности депутатов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Собрания</w:t>
      </w:r>
      <w:r w:rsidR="0028263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депутатов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, если иное не установлено законодательством.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Решения по вопросам организации деятельности Представительного Собрания принимаются большинством голосов от установленной численности депутатов Собрания</w:t>
      </w:r>
      <w:r w:rsidR="0028263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депутатов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, если иное не установлено законодательством. Решения по вопросам организации деятельности Собрания </w:t>
      </w:r>
      <w:r w:rsidR="0028263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депутатов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подписываются Председателем Собрания </w:t>
      </w:r>
      <w:r w:rsidR="0028263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депутатов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и вступают в силу со дня их подписания.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4. Решения Собрания</w:t>
      </w:r>
      <w:r w:rsidR="0028263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депутатов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, устанавливающие правила, обязательные для исполнения на территории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28263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сельсовета </w:t>
      </w:r>
      <w:proofErr w:type="spellStart"/>
      <w:r w:rsidR="0028263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района, в течение пяти дней направляются для подписания и обнародования Главе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28263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сельсовета  </w:t>
      </w:r>
      <w:proofErr w:type="spellStart"/>
      <w:r w:rsidR="0028263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района. Глава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28263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сельсовета  </w:t>
      </w:r>
      <w:proofErr w:type="spellStart"/>
      <w:r w:rsidR="0028263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обязан подписать нормативно-правовой акт в течение 10 дней и обнародовать либо отклонить.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В случае отклонения указанный нормативный правовой акт в течение 10 дней возвращается Представительному Собранию с мотивированным обоснованием его отклонения либо с предложениями о внесении в него изменений и дополнений. Если Глава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28263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282631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отклонит нормативный правовой акт, он вновь рассматривается Собранием</w:t>
      </w:r>
      <w:r w:rsidR="00062B43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депутатов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. Если при повторном рассмотрении указанный нормативный правовой акт будет одобрен в ранее принятой редакции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lastRenderedPageBreak/>
        <w:t xml:space="preserve">большинством не менее двух третей от установленной численности депутатов Представительного Собрания, он подлежит подписанию Главой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в течение семи дней и обнародованию.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5. Устав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района, решения Представительного Собрания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о принятии Устава, внесении изменений и дополнений (далее - решение о принятии Устава) принимаются большинством голосов - не менее двух третей голосов от числа депутатов Представительного Собрания. </w:t>
      </w:r>
      <w:proofErr w:type="gram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Инициатива по внесению на рассмотрение Представительного Собрания проекта нового Устава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района, а также проекта решения о внесении изменений и (или) дополнений в Устав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может исходить от Главы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района, от депутатов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численностью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не менее одной трети от установленного числа, от инициативной группы граждан.</w:t>
      </w:r>
      <w:proofErr w:type="gramEnd"/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6. Проекты правовых актов Представительного Собрания, предусматривающие установление, изменение или отмену местных налогов и сборов, осуществление расходов из средств местного бюджета, могут быть внесены на рассмотрение Представительного Собрания Главой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или при наличии заключения Главы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7. Правовые акты Представительного Собрания вступают в силу со дня их подписания Главой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района, если иной порядок не установлен федеральным законодательством или самим правовым актом. Решения Представительного Собрания, предусматривающие установление, изменение или отмену местных налогов и сборов, вступают в силу в соответствии с Налоговым кодексом Российской Федерации.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8. Решения по процедурным вопросам принимаются большинством голосов депутатов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, зарегистрированных для участия в заседании.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9. Решения, затрагивающие права, свободы и обязанности человека и гражданина, подлежат официальному опубликованию в средствах массовой информации, официальными являются также тексты нормативных правовых актов района, размещаемые на официальных сайтах органов местного самоуправления области. Нормативные правовые акты района могут быть опубликованы в иных печатных изданиях, а также разосланы государственным органам, органам местного самоуправления, должностным лицам, предприятиям, учреждениям, организациям, переданы по каналам связи.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10.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Отклоненные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на заседании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D838C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проекты решений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D838C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не могут быть внесены субъектом правотворческой инициативы в </w:t>
      </w:r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D838C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повторно.</w:t>
      </w:r>
    </w:p>
    <w:p w:rsidR="00B428B5" w:rsidRPr="00DA55A7" w:rsidRDefault="00B428B5" w:rsidP="00B428B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Статья 17. Повторное рассмотрение решений, </w:t>
      </w:r>
      <w:proofErr w:type="spellStart"/>
      <w:r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отклоненных</w:t>
      </w:r>
      <w:proofErr w:type="spellEnd"/>
      <w:r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Главой </w:t>
      </w:r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Смородинского</w:t>
      </w:r>
      <w:proofErr w:type="spellEnd"/>
      <w:r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района Курской области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1. Подготовка решения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,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отклоненного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Главой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области, к повторному рассмотрению осуществляется Аппаратом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D838C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совместно с ответственной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lastRenderedPageBreak/>
        <w:t xml:space="preserve">постоянной комиссией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2. По итогам рассмотрения ответственная комиссия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</w:t>
      </w:r>
      <w:r w:rsidR="00D838C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области</w:t>
      </w:r>
      <w:r w:rsidR="00D838C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выносит одно из следующих решений: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1) рекомендовать одобрить решение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D838C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 ранее принятой редакции;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2) рекомендовать отклонить решение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3) рекомендовать принять решение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D838C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в редакции, предложенной Главой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4) рекомендовать создать специальную комиссию для преодоления возникших разногласий и предложить Главе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 направить для работы в ней своих представителей.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3. Ответственная комиссия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D838C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подготавливает и принимает заключение, содержащее оценку возникших разногласий и результатов работы согласительной комиссии, если она была создана, а также предложения о рекомендуемых к принятию решениях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4. Заключение ответственной комиссии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D838C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направляется Председателю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D838C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для принятия решения о вынесении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отклоненного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решения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D838C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для повторного рассмотрения на заседании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5. О дате и времени рассмотрения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отклоненного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решения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D838C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сообщается Главе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6. Повторное рассмотрение решения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,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отклоненного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Главой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области, начинается с доклада официального представителя Главы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области, затем Председателя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7. При повторном рассмотрении решения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,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отклоненного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Главой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области, Представительное Собрание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вправе принять одно из следующих решений: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1) одобрить решение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D838C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 ранее принятой редакции;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2) отклонить решение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lastRenderedPageBreak/>
        <w:t xml:space="preserve">3) принять решение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D838C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в редакции, предложенной Главой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области;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4) создать специальную комиссию для преодоления возникших разногласий и предложить Главе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 направить для работы в ней своих представителей.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Решение принимается большинством не менее двух третей голосов от установленного числа депутатов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Решение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, одобренное в ранее принятой редакции, не может быть повторно отклонено Главой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 и подлежит подписанию и обнародованию в установленные настоящим Положением сроки.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Принятие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решения об отклонении решения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D838C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влечет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за собой прекращение его рассмотрения в Представительном Собрании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 случае</w:t>
      </w:r>
      <w:proofErr w:type="gram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,</w:t>
      </w:r>
      <w:proofErr w:type="gram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если </w:t>
      </w:r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D838C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принимает решение принять решение в редакции, предложенной Главой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области, а также с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учетом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предложений депутатов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, то оно рассматривается как вновь принятое решение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D838C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и подписывается и обнародуется в соответствии с процедурой, </w:t>
      </w:r>
      <w:proofErr w:type="gram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установленной настоящим Положением.</w:t>
      </w:r>
      <w:proofErr w:type="gramEnd"/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В случае принятия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решения о создании специальной комиссии решение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D838C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передается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данной комиссии для выработки согласованной редакции.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По окончании работы специальная комиссия представляет на повторное рассмотрение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D838C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решение</w:t>
      </w:r>
      <w:r w:rsidR="00D838C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D838C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 согласованной редакции.</w:t>
      </w:r>
    </w:p>
    <w:p w:rsidR="00B428B5" w:rsidRPr="00DA55A7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DA55A7" w:rsidRDefault="00B428B5" w:rsidP="00B428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7. Исполнение и толкование нормативных правовых актов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</w:p>
    <w:p w:rsidR="00B428B5" w:rsidRPr="00DA55A7" w:rsidRDefault="00B428B5" w:rsidP="00B428B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Статья 18. Обеспечение исполнения нормативных правовых актов, принятых </w:t>
      </w:r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района  Курской  области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1. Исполнение нормативных правовых актов, принятых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, обеспечивается Администрацией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lastRenderedPageBreak/>
        <w:t xml:space="preserve">2. В соответствии с федеральным и областным законодательством </w:t>
      </w:r>
      <w:proofErr w:type="gram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контроль за</w:t>
      </w:r>
      <w:proofErr w:type="gram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исполнением и соблюдением решений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</w:t>
      </w:r>
      <w:r w:rsidR="00D838C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области</w:t>
      </w:r>
      <w:r w:rsidR="00D838C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осуществляет</w:t>
      </w:r>
      <w:r w:rsidR="00D838C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D838C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совместно с иными уполномоченными на то решением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D838C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органами.</w:t>
      </w:r>
    </w:p>
    <w:p w:rsidR="00B428B5" w:rsidRPr="00DA55A7" w:rsidRDefault="00B428B5" w:rsidP="00B428B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Статья 19. Толкование нормативных правовых актов, принятых </w:t>
      </w:r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района  Курской  области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1. Толкование нормативных правовых актов - осуществляемая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D838C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деятельность по уяснению и разъяснению смысла и содержания нормативных правовых актов в процессе их реализации.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Толкование нормативного правового акта не должно изменять его смысл.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Не допускается установление норм права актами официального толкования.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2. Официальное толкование нормативных правовых актов осуществляется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путем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принятия нормативных правовых актов, содержащих разъяснение положений одного или нескольких нормативных правовых актов, обязательное для участников общественных отношений.</w:t>
      </w:r>
    </w:p>
    <w:p w:rsidR="00B428B5" w:rsidRPr="00DA55A7" w:rsidRDefault="00B428B5" w:rsidP="00B428B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Статья 20. Запросы о толковании нормативных правовых актов, принятых </w:t>
      </w:r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района  Курской  области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1. Запросы о толковании решений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, принятых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, могут направлять субъекты правотворческой инициативы в Представительное Собрание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2. Запрос о толковании нормативного правового акта,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внесенный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в установленном порядке, должен быть рассмотрен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в сроки, установленные настоящим Положением для рассмотрения нормативных правовых актов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.</w:t>
      </w:r>
    </w:p>
    <w:p w:rsidR="00B428B5" w:rsidRPr="00DA55A7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DA55A7" w:rsidRDefault="00B428B5" w:rsidP="00B428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8.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Учет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и хранение правовых актов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</w:p>
    <w:p w:rsidR="00B428B5" w:rsidRPr="00DA55A7" w:rsidRDefault="00B428B5" w:rsidP="00B428B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Статья 21. </w:t>
      </w:r>
      <w:proofErr w:type="spellStart"/>
      <w:r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Учет</w:t>
      </w:r>
      <w:proofErr w:type="spellEnd"/>
      <w:r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правовых актов, принятых </w:t>
      </w:r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района  Курской  области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1. Правовые акты, принятые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, подлежат муниципальному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учету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2. </w:t>
      </w:r>
      <w:proofErr w:type="gram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Муниципальный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учет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правовых актов, принятых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, должен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lastRenderedPageBreak/>
        <w:t xml:space="preserve">обеспечивать получение органами государственной власти, органами местного самоуправления, организациями и гражданами точных сведений о дате принятия (подписания) решения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, дате и источниках его официального опубликования, моменте его вступления в силу, внесении в него изменений и дополнений, моменте прекращения действия</w:t>
      </w:r>
      <w:proofErr w:type="gram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акта, а также о действующей редакции решения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="00D838C8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и редакции этого решения по состоянию на любой день за весь период его действия.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Муниципальный </w:t>
      </w:r>
      <w:proofErr w:type="spellStart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учет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правовых актов, принятых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, осуществляет Администрация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области.</w:t>
      </w:r>
    </w:p>
    <w:p w:rsidR="00B428B5" w:rsidRPr="00DA55A7" w:rsidRDefault="00B428B5" w:rsidP="00B428B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Статья 22. Хранение подлинников правовых актов, принятых </w:t>
      </w:r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b/>
          <w:bCs/>
          <w:color w:val="504D4D"/>
          <w:sz w:val="24"/>
          <w:szCs w:val="24"/>
          <w:lang w:eastAsia="ru-RU"/>
        </w:rPr>
        <w:t xml:space="preserve"> района  Курской  области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Первые экземпляры текстов правовых актов, принятых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, являются документами постоянного срока хранения и хранятся в муниципальном архиве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области, в который они передаются в порядке и сроки, установленные федеральным и областным законодательством.</w:t>
      </w:r>
    </w:p>
    <w:p w:rsidR="00B428B5" w:rsidRPr="00DA55A7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До передачи в муниципальный архив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 первые экземпляры текстов правовых актов, принятых </w:t>
      </w:r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 сельсовета </w:t>
      </w:r>
      <w:proofErr w:type="spellStart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Поныровского</w:t>
      </w:r>
      <w:proofErr w:type="spellEnd"/>
      <w:r w:rsidR="00E531E2"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 Курской  области</w:t>
      </w: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, хранятся по одному в Администрации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 и в Представительном Собрании </w:t>
      </w:r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Смородинского</w:t>
      </w:r>
      <w:proofErr w:type="spellEnd"/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 xml:space="preserve"> района Курской области.</w:t>
      </w:r>
    </w:p>
    <w:p w:rsidR="00B428B5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DA55A7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Вместе с первым экземпляром текста правового акта в архив передаются все документы, связанные с его принятием.</w:t>
      </w:r>
    </w:p>
    <w:p w:rsidR="00B3718B" w:rsidRDefault="00B3718B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</w:p>
    <w:p w:rsidR="00B3718B" w:rsidRDefault="00B3718B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</w:p>
    <w:p w:rsidR="00B3718B" w:rsidRDefault="00B3718B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</w:p>
    <w:p w:rsidR="00B3718B" w:rsidRDefault="00B3718B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</w:p>
    <w:p w:rsidR="00B3718B" w:rsidRDefault="00B3718B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</w:p>
    <w:p w:rsidR="00B3718B" w:rsidRDefault="00B3718B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</w:p>
    <w:p w:rsidR="00B3718B" w:rsidRDefault="00B3718B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</w:p>
    <w:p w:rsidR="00B3718B" w:rsidRDefault="00B3718B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</w:p>
    <w:p w:rsidR="00B3718B" w:rsidRDefault="00B3718B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</w:p>
    <w:p w:rsidR="00B3718B" w:rsidRDefault="00B3718B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</w:p>
    <w:p w:rsidR="00B3718B" w:rsidRDefault="00B3718B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</w:p>
    <w:p w:rsidR="00B3718B" w:rsidRDefault="00B3718B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</w:p>
    <w:p w:rsidR="00B3718B" w:rsidRDefault="00B3718B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</w:p>
    <w:p w:rsidR="00B3718B" w:rsidRDefault="00B3718B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</w:p>
    <w:p w:rsidR="00B3718B" w:rsidRPr="00DA55A7" w:rsidRDefault="00B3718B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B428B5" w:rsidRDefault="00B428B5" w:rsidP="00B428B5">
      <w:pPr>
        <w:shd w:val="clear" w:color="auto" w:fill="FFFFFF"/>
        <w:spacing w:after="105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Приложение N 1</w:t>
      </w:r>
    </w:p>
    <w:p w:rsidR="00B428B5" w:rsidRPr="00B428B5" w:rsidRDefault="00B428B5" w:rsidP="00B428B5">
      <w:pPr>
        <w:shd w:val="clear" w:color="auto" w:fill="FFFFFF"/>
        <w:spacing w:after="105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к Порядку </w:t>
      </w:r>
      <w:proofErr w:type="gramStart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внесения проектов решений </w:t>
      </w:r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Собрания  депутатов</w:t>
      </w:r>
      <w:proofErr w:type="gramEnd"/>
      <w:r w:rsidR="00D838C8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</w:t>
      </w:r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Смородинского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 сельсовета </w:t>
      </w:r>
      <w:proofErr w:type="spellStart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Поныровского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района  Курской  области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428B5" w:rsidRPr="00B428B5" w:rsidRDefault="00B428B5" w:rsidP="00B428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B428B5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от _______________________ N _______</w:t>
      </w:r>
    </w:p>
    <w:p w:rsidR="00B428B5" w:rsidRPr="00B428B5" w:rsidRDefault="00B428B5" w:rsidP="00B428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B428B5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       </w:t>
      </w:r>
      <w:proofErr w:type="spellStart"/>
      <w:r w:rsidR="00B3718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с</w:t>
      </w:r>
      <w:proofErr w:type="gramStart"/>
      <w:r w:rsidR="00B3718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.В</w:t>
      </w:r>
      <w:proofErr w:type="gramEnd"/>
      <w:r w:rsidR="00B3718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ерхнесмородино</w:t>
      </w:r>
      <w:proofErr w:type="spellEnd"/>
    </w:p>
    <w:p w:rsidR="00B428B5" w:rsidRPr="00B428B5" w:rsidRDefault="00B428B5" w:rsidP="00B428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B428B5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                                            Председателю </w:t>
      </w:r>
      <w:proofErr w:type="gramStart"/>
      <w:r w:rsidRPr="00B428B5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Представительного</w:t>
      </w:r>
      <w:proofErr w:type="gramEnd"/>
    </w:p>
    <w:p w:rsidR="00B428B5" w:rsidRPr="00B428B5" w:rsidRDefault="00B428B5" w:rsidP="00B428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B428B5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                                            Собрания </w:t>
      </w:r>
      <w:r w:rsidR="00B3718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Верхне-</w:t>
      </w:r>
      <w:proofErr w:type="spellStart"/>
      <w:r w:rsidR="00B3718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Смородинского</w:t>
      </w:r>
      <w:proofErr w:type="spellEnd"/>
      <w:r w:rsidRPr="00B428B5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района</w:t>
      </w:r>
    </w:p>
    <w:p w:rsidR="00B428B5" w:rsidRPr="00B428B5" w:rsidRDefault="00B428B5" w:rsidP="00B428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B428B5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                                                   Курской области</w:t>
      </w:r>
    </w:p>
    <w:p w:rsidR="00B428B5" w:rsidRPr="00B428B5" w:rsidRDefault="00B428B5" w:rsidP="00B428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B428B5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                                             ____________________________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B428B5" w:rsidRDefault="00B428B5" w:rsidP="00B428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Уважаемый _______________________!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B428B5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proofErr w:type="gramStart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На основании статьи ____ Федерального закона (Закона Курской области), в соответствии с Уставом муниципального </w:t>
      </w:r>
      <w:r w:rsidR="00E4207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образования</w:t>
      </w: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"</w:t>
      </w:r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Верхне-Смородинский</w:t>
      </w:r>
      <w:r w:rsidR="00E4207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сельсовет</w:t>
      </w: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" Курской области, а также иными муниципальными правовыми актами (указываются конкретные статьи) прошу Вас внести в повестку дня заседания (или - вношу на заседание) </w:t>
      </w:r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Смородинского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 сельсовета </w:t>
      </w:r>
      <w:proofErr w:type="spellStart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Поныровского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района  Курской  области</w:t>
      </w:r>
      <w:r w:rsidR="00E4207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</w:t>
      </w: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на рассмотрение </w:t>
      </w:r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Смородинского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 сельсовета </w:t>
      </w:r>
      <w:proofErr w:type="spellStart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Поныровского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района  Курской  области</w:t>
      </w:r>
      <w:r w:rsidR="00E4207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</w:t>
      </w: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проект решения "О...".</w:t>
      </w:r>
      <w:proofErr w:type="gramEnd"/>
    </w:p>
    <w:p w:rsidR="00B428B5" w:rsidRPr="00B428B5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Официальным представителем при рассмотрении данного проекта </w:t>
      </w:r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Собранием  депутатов </w:t>
      </w:r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Смородинского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 сельсовета </w:t>
      </w:r>
      <w:proofErr w:type="spellStart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Поныровского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района  Курской  области</w:t>
      </w:r>
      <w:r w:rsidR="00E4207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</w:t>
      </w:r>
      <w:proofErr w:type="gramStart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назначен</w:t>
      </w:r>
      <w:proofErr w:type="gramEnd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... (должность, Ф.И.О.).</w:t>
      </w:r>
    </w:p>
    <w:p w:rsidR="00B428B5" w:rsidRPr="00B428B5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Приложение:</w:t>
      </w:r>
    </w:p>
    <w:p w:rsidR="00B428B5" w:rsidRPr="00B428B5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1. Проект решения </w:t>
      </w:r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Смородинского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 сельсовета </w:t>
      </w:r>
      <w:proofErr w:type="spellStart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Поныровского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района  Курской  </w:t>
      </w:r>
      <w:proofErr w:type="spellStart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области</w:t>
      </w:r>
      <w:proofErr w:type="gramStart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"О</w:t>
      </w:r>
      <w:proofErr w:type="spellEnd"/>
      <w:proofErr w:type="gramEnd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...".</w:t>
      </w:r>
    </w:p>
    <w:p w:rsidR="00B428B5" w:rsidRPr="00B428B5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... на ___ л. в __ экз.</w:t>
      </w:r>
    </w:p>
    <w:p w:rsidR="00B428B5" w:rsidRPr="00B428B5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... на ___ л. в __ экз.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428B5" w:rsidRPr="00B428B5" w:rsidRDefault="00B428B5" w:rsidP="00B428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B428B5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Наименование должности                     подпись                   Ф.И.О.</w:t>
      </w:r>
    </w:p>
    <w:p w:rsid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Pr="00B428B5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B428B5" w:rsidRDefault="00B428B5" w:rsidP="00B428B5">
      <w:pPr>
        <w:shd w:val="clear" w:color="auto" w:fill="FFFFFF"/>
        <w:spacing w:after="105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 xml:space="preserve">Приложение N 2 к Порядку </w:t>
      </w:r>
      <w:proofErr w:type="gramStart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внесения проектов решений </w:t>
      </w:r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Собрания  депутатов</w:t>
      </w:r>
      <w:proofErr w:type="gramEnd"/>
      <w:r w:rsidR="00E4207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</w:t>
      </w:r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Смородинского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 сельсовета </w:t>
      </w:r>
      <w:proofErr w:type="spellStart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Поныровского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района  Курской  области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B428B5" w:rsidRDefault="00B428B5" w:rsidP="00B428B5">
      <w:pPr>
        <w:shd w:val="clear" w:color="auto" w:fill="FFFFFF"/>
        <w:spacing w:after="105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ПРОЕКТ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B428B5" w:rsidRDefault="00B428B5" w:rsidP="00B428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РЕШЕНИЕ</w:t>
      </w:r>
    </w:p>
    <w:p w:rsidR="00B428B5" w:rsidRPr="00B428B5" w:rsidRDefault="00B428B5" w:rsidP="00B428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от _________ N ___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B428B5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О... (название)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B428B5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... (преамбула) </w:t>
      </w:r>
      <w:r w:rsidR="00DA55A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Собрание  депутатов </w:t>
      </w:r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Смородинского</w:t>
      </w:r>
      <w:proofErr w:type="spellEnd"/>
      <w:r w:rsidR="00DA55A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 сельсовета </w:t>
      </w:r>
      <w:proofErr w:type="spellStart"/>
      <w:r w:rsidR="00DA55A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Поныровского</w:t>
      </w:r>
      <w:proofErr w:type="spellEnd"/>
      <w:r w:rsidR="00DA55A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района  Курской</w:t>
      </w:r>
      <w:r w:rsidR="00E4207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</w:t>
      </w:r>
      <w:r w:rsidR="00DA55A7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области</w:t>
      </w:r>
      <w:r w:rsidR="00E4207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</w:t>
      </w: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решило: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B428B5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1. ...</w:t>
      </w:r>
    </w:p>
    <w:p w:rsidR="00B428B5" w:rsidRPr="00B428B5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2. ...</w:t>
      </w:r>
    </w:p>
    <w:p w:rsidR="00B428B5" w:rsidRPr="00B428B5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3. Решение вступает в силу </w:t>
      </w:r>
      <w:proofErr w:type="gramStart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</w:t>
      </w:r>
      <w:proofErr w:type="gramEnd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...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428B5" w:rsidRPr="00B428B5" w:rsidRDefault="00B428B5" w:rsidP="00B428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B428B5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   Глава </w:t>
      </w:r>
      <w:r w:rsidR="00B3718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Верхне-</w:t>
      </w:r>
      <w:proofErr w:type="spellStart"/>
      <w:r w:rsidR="00B3718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Смородинского</w:t>
      </w:r>
      <w:proofErr w:type="spellEnd"/>
      <w:r w:rsidRPr="00B428B5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района</w:t>
      </w:r>
    </w:p>
    <w:p w:rsidR="00B428B5" w:rsidRPr="00B428B5" w:rsidRDefault="00B428B5" w:rsidP="00B428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B428B5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   Курской области                                           _____________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B428B5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proofErr w:type="gramStart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(визы руководителей подразделений Администрации</w:t>
      </w:r>
      <w:proofErr w:type="gramEnd"/>
    </w:p>
    <w:p w:rsidR="00B428B5" w:rsidRPr="00B428B5" w:rsidRDefault="00B3718B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Верхне-</w:t>
      </w:r>
      <w:proofErr w:type="spellStart"/>
      <w:r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Смородинского</w:t>
      </w:r>
      <w:proofErr w:type="spellEnd"/>
      <w:r w:rsidR="00B428B5"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района, чьи права и обязанности</w:t>
      </w:r>
    </w:p>
    <w:p w:rsidR="00B428B5" w:rsidRPr="00B428B5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затрагиваются вносимым проектом, отметка об </w:t>
      </w:r>
      <w:proofErr w:type="gramStart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особом</w:t>
      </w:r>
      <w:proofErr w:type="gramEnd"/>
    </w:p>
    <w:p w:rsidR="00B428B5" w:rsidRPr="00B428B5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proofErr w:type="gramStart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мнении</w:t>
      </w:r>
      <w:proofErr w:type="gramEnd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при его наличии)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B428B5" w:rsidRDefault="00B428B5" w:rsidP="00B428B5">
      <w:pPr>
        <w:shd w:val="clear" w:color="auto" w:fill="FFFFFF"/>
        <w:spacing w:after="105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Приложение N 3 к Порядку </w:t>
      </w:r>
      <w:proofErr w:type="gramStart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внесения проектов решений </w:t>
      </w:r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Собрания  депутатов</w:t>
      </w:r>
      <w:proofErr w:type="gramEnd"/>
      <w:r w:rsidR="00E4207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</w:t>
      </w:r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Смородинского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 сельсовета </w:t>
      </w:r>
      <w:proofErr w:type="spellStart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Поныровского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района  Курской  области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B428B5" w:rsidRDefault="00B428B5" w:rsidP="00B428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ПОЯСНИТЕЛЬНАЯ ЗАПИСКА</w:t>
      </w:r>
    </w:p>
    <w:p w:rsidR="00B428B5" w:rsidRPr="00B428B5" w:rsidRDefault="00B428B5" w:rsidP="00B428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к проекту решения </w:t>
      </w:r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Смородинского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 сельсовета </w:t>
      </w:r>
      <w:proofErr w:type="spellStart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Поныровского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района  Курской  </w:t>
      </w:r>
      <w:proofErr w:type="spellStart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области</w:t>
      </w:r>
      <w:proofErr w:type="gramStart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"О</w:t>
      </w:r>
      <w:proofErr w:type="spellEnd"/>
      <w:proofErr w:type="gramEnd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..."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B428B5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... (</w:t>
      </w:r>
      <w:proofErr w:type="spellStart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развернутая</w:t>
      </w:r>
      <w:proofErr w:type="spellEnd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характеристика проекта решения, его целей и основных положений, его места в системе действующих правовых актов, обоснование необходимости принятия вносимого проекта решения, а также прогноз социально-экономических и иных последствий его принятия).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428B5" w:rsidRPr="00B428B5" w:rsidRDefault="00B428B5" w:rsidP="00B428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B428B5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Наименование должности                 подпись                       Ф.И.О.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B428B5" w:rsidRDefault="00B428B5" w:rsidP="00B428B5">
      <w:pPr>
        <w:shd w:val="clear" w:color="auto" w:fill="FFFFFF"/>
        <w:spacing w:after="105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Приложение N 4 к Порядку </w:t>
      </w:r>
      <w:proofErr w:type="gramStart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внесения проектов решений </w:t>
      </w:r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Собрания  депутатов</w:t>
      </w:r>
      <w:proofErr w:type="gramEnd"/>
      <w:r w:rsidR="00E4207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</w:t>
      </w:r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Смородинского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 сельсовета </w:t>
      </w:r>
      <w:proofErr w:type="spellStart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Поныровского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района  Курской  области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B428B5" w:rsidRDefault="00B428B5" w:rsidP="00B428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ФИНАНСОВО-ЭКОНОМИЧЕСКОЕ ОБОСНОВАНИЕ</w:t>
      </w:r>
    </w:p>
    <w:p w:rsidR="00B428B5" w:rsidRPr="00B428B5" w:rsidRDefault="00B428B5" w:rsidP="00B428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к проекту решения </w:t>
      </w:r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Смородинского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 сельсовета </w:t>
      </w:r>
      <w:proofErr w:type="spellStart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Поныровского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района  Курской  </w:t>
      </w:r>
      <w:proofErr w:type="spellStart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области</w:t>
      </w:r>
      <w:proofErr w:type="gramStart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"О</w:t>
      </w:r>
      <w:proofErr w:type="spellEnd"/>
      <w:proofErr w:type="gramEnd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..."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B428B5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... (прогнозный </w:t>
      </w:r>
      <w:proofErr w:type="spellStart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расчет</w:t>
      </w:r>
      <w:proofErr w:type="spellEnd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</w:t>
      </w:r>
      <w:proofErr w:type="spellStart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объема</w:t>
      </w:r>
      <w:proofErr w:type="spellEnd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затрат (доходов), которые </w:t>
      </w:r>
      <w:proofErr w:type="spellStart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повлечет</w:t>
      </w:r>
      <w:proofErr w:type="spellEnd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реализация данного решения, а также содержащий предложения по источникам их покрытия (направления, расходования)).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428B5" w:rsidRPr="00B428B5" w:rsidRDefault="00B428B5" w:rsidP="00B428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B428B5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Наименование должности                 подпись                       Ф.И.О.</w:t>
      </w:r>
    </w:p>
    <w:p w:rsid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Pr="00B428B5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B428B5" w:rsidRDefault="00B428B5" w:rsidP="00B428B5">
      <w:pPr>
        <w:shd w:val="clear" w:color="auto" w:fill="FFFFFF"/>
        <w:spacing w:after="105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 xml:space="preserve">Приложение N 5 к Порядку </w:t>
      </w:r>
      <w:proofErr w:type="gramStart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внесения проектов решений </w:t>
      </w:r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Собрания  депутатов</w:t>
      </w:r>
      <w:proofErr w:type="gramEnd"/>
      <w:r w:rsidR="00E4207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           </w:t>
      </w:r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Смородинского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 сельсовета </w:t>
      </w:r>
      <w:proofErr w:type="spellStart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Поныровского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района  Курской  области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B428B5" w:rsidRDefault="00B428B5" w:rsidP="00B428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ПЕРЕЧЕНЬ</w:t>
      </w:r>
    </w:p>
    <w:p w:rsidR="00B428B5" w:rsidRPr="00B428B5" w:rsidRDefault="00B428B5" w:rsidP="00B428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решений </w:t>
      </w:r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Смородинского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 сельсовета </w:t>
      </w:r>
      <w:proofErr w:type="spellStart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Поныровского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района  Курской  области</w:t>
      </w: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, подлежащих отмене, изменению, дополнению, признанию утратившими силу, приостановлению в связи с принятием проекта решения </w:t>
      </w:r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Смородинского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 сельсовета </w:t>
      </w:r>
      <w:proofErr w:type="spellStart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Поныровского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района  Курской  </w:t>
      </w:r>
      <w:proofErr w:type="spellStart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области</w:t>
      </w:r>
      <w:proofErr w:type="gramStart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"О</w:t>
      </w:r>
      <w:proofErr w:type="spellEnd"/>
      <w:proofErr w:type="gramEnd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..."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B428B5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В связи с принятием настоящего проекта решения подлежат отмене (изменению, дополнению, признанию </w:t>
      </w:r>
      <w:proofErr w:type="gramStart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утратившими</w:t>
      </w:r>
      <w:proofErr w:type="gramEnd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силу) следующие решения Представительного Собрания:</w:t>
      </w:r>
    </w:p>
    <w:p w:rsidR="00B428B5" w:rsidRPr="00B428B5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1. ...</w:t>
      </w:r>
    </w:p>
    <w:p w:rsidR="00B428B5" w:rsidRPr="00B428B5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2. ...</w:t>
      </w:r>
    </w:p>
    <w:p w:rsidR="00B428B5" w:rsidRPr="00B428B5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3. ...</w:t>
      </w:r>
    </w:p>
    <w:p w:rsidR="00B428B5" w:rsidRPr="00B428B5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... (предложения о разработке решений Представительного Собрания, которые необходимы для реализации данного решения).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428B5" w:rsidRPr="00B428B5" w:rsidRDefault="00B428B5" w:rsidP="00B428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B428B5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Наименование должности                 подпись                       Ф.И.О.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B428B5" w:rsidRDefault="00B428B5" w:rsidP="00B428B5">
      <w:pPr>
        <w:shd w:val="clear" w:color="auto" w:fill="FFFFFF"/>
        <w:spacing w:after="105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Приложение N 6 к Порядку </w:t>
      </w:r>
      <w:proofErr w:type="gramStart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внесения проектов решений </w:t>
      </w:r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Собрания  депутатов</w:t>
      </w:r>
      <w:proofErr w:type="gramEnd"/>
      <w:r w:rsidR="00E4207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</w:t>
      </w:r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Смородинского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 сельсовета </w:t>
      </w:r>
      <w:proofErr w:type="spellStart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Поныровского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района  Курской  области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B428B5" w:rsidRDefault="00B428B5" w:rsidP="00B428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ОСОБОЕ МНЕНИЕ</w:t>
      </w:r>
    </w:p>
    <w:p w:rsidR="00B428B5" w:rsidRPr="00B428B5" w:rsidRDefault="00B428B5" w:rsidP="00B428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к проекту решения </w:t>
      </w:r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Смородинского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 сельсовета </w:t>
      </w:r>
      <w:proofErr w:type="spellStart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Поныровского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района  Курской  </w:t>
      </w:r>
      <w:proofErr w:type="spellStart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области</w:t>
      </w:r>
      <w:proofErr w:type="gramStart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"О</w:t>
      </w:r>
      <w:proofErr w:type="spellEnd"/>
      <w:proofErr w:type="gramEnd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..."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B428B5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... (текст особого мнения).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428B5" w:rsidRPr="00B428B5" w:rsidRDefault="00B428B5" w:rsidP="00B428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B428B5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Наименование должности                 подпись                       Ф.И.О.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B428B5" w:rsidRDefault="00B428B5" w:rsidP="00B428B5">
      <w:pPr>
        <w:shd w:val="clear" w:color="auto" w:fill="FFFFFF"/>
        <w:spacing w:after="105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Приложение N 7 к Порядку </w:t>
      </w:r>
      <w:proofErr w:type="gramStart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внесения проектов решений </w:t>
      </w:r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Собрания  депутатов</w:t>
      </w:r>
      <w:proofErr w:type="gramEnd"/>
      <w:r w:rsidR="00E4207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</w:t>
      </w:r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Смородинского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 сельсовета </w:t>
      </w:r>
      <w:proofErr w:type="spellStart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Поныровского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района  Курской  области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428B5" w:rsidRPr="00B428B5" w:rsidRDefault="00B428B5" w:rsidP="00B428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B428B5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"__" ___________________ 2006 г.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B428B5" w:rsidRDefault="00B428B5" w:rsidP="00B428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ЮРИДИЧЕСКОЕ ЗАКЛЮЧЕНИЕ</w:t>
      </w:r>
    </w:p>
    <w:p w:rsidR="00B428B5" w:rsidRPr="00B428B5" w:rsidRDefault="00B428B5" w:rsidP="00B428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к проекту решения </w:t>
      </w:r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Смородинского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 сельсовета </w:t>
      </w:r>
      <w:proofErr w:type="spellStart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Поныровского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района  Курской  </w:t>
      </w:r>
      <w:proofErr w:type="spellStart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области</w:t>
      </w:r>
      <w:proofErr w:type="gramStart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"О</w:t>
      </w:r>
      <w:proofErr w:type="spellEnd"/>
      <w:proofErr w:type="gramEnd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..."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B428B5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... (текст юридического заключения).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428B5" w:rsidRPr="00B428B5" w:rsidRDefault="00B428B5" w:rsidP="00B428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B428B5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Наименование должности сотрудника</w:t>
      </w:r>
    </w:p>
    <w:p w:rsidR="00B428B5" w:rsidRPr="00B428B5" w:rsidRDefault="00B428B5" w:rsidP="00B428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B428B5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подразделения Администрации </w:t>
      </w:r>
      <w:r w:rsidR="00B3718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Верхне-</w:t>
      </w:r>
      <w:proofErr w:type="spellStart"/>
      <w:r w:rsidR="00B3718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Смородинского</w:t>
      </w:r>
      <w:proofErr w:type="spellEnd"/>
    </w:p>
    <w:p w:rsidR="00B428B5" w:rsidRPr="00B428B5" w:rsidRDefault="00B428B5" w:rsidP="00B428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B428B5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района Курской области по правовым вопросам          подпись         Ф.И.О.</w:t>
      </w:r>
    </w:p>
    <w:p w:rsid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18B" w:rsidRPr="00B428B5" w:rsidRDefault="00B3718B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B428B5" w:rsidRDefault="00B428B5" w:rsidP="00B428B5">
      <w:pPr>
        <w:shd w:val="clear" w:color="auto" w:fill="FFFFFF"/>
        <w:spacing w:after="105" w:line="240" w:lineRule="auto"/>
        <w:jc w:val="righ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Приложение N 8 к Порядку </w:t>
      </w:r>
      <w:proofErr w:type="gramStart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внесения проектов решений </w:t>
      </w:r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Собрания  депутатов</w:t>
      </w:r>
      <w:proofErr w:type="gramEnd"/>
      <w:r w:rsidR="00E42071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 </w:t>
      </w:r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Смородинского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 сельсовета </w:t>
      </w:r>
      <w:proofErr w:type="spellStart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Поныровского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района  Курской  области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428B5" w:rsidRPr="00B428B5" w:rsidRDefault="00B428B5" w:rsidP="00B428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B428B5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"__" ___________________ 2006 г.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B428B5" w:rsidRDefault="00B428B5" w:rsidP="00B428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ЗАКЛЮЧЕНИЕ</w:t>
      </w:r>
    </w:p>
    <w:p w:rsidR="00B428B5" w:rsidRPr="00B428B5" w:rsidRDefault="00B428B5" w:rsidP="00B428B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Администрации </w:t>
      </w:r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Смородинского</w:t>
      </w:r>
      <w:proofErr w:type="spellEnd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района Курской области к проекту решения </w:t>
      </w:r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Собрания  депутатов </w:t>
      </w:r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Верхне-</w:t>
      </w:r>
      <w:proofErr w:type="spellStart"/>
      <w:r w:rsidR="00B3718B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Смородинского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 сельсовета </w:t>
      </w:r>
      <w:proofErr w:type="spellStart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Поныровского</w:t>
      </w:r>
      <w:proofErr w:type="spellEnd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района  Курской  </w:t>
      </w:r>
      <w:proofErr w:type="spellStart"/>
      <w:r w:rsidR="00E531E2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области</w:t>
      </w:r>
      <w:proofErr w:type="gramStart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"О</w:t>
      </w:r>
      <w:proofErr w:type="spellEnd"/>
      <w:proofErr w:type="gramEnd"/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..."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B5" w:rsidRPr="00B428B5" w:rsidRDefault="00B428B5" w:rsidP="00B428B5">
      <w:pPr>
        <w:shd w:val="clear" w:color="auto" w:fill="FFFFFF"/>
        <w:spacing w:after="105" w:line="240" w:lineRule="auto"/>
        <w:jc w:val="both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... (текст заключения).</w:t>
      </w:r>
    </w:p>
    <w:p w:rsidR="00B428B5" w:rsidRPr="00B428B5" w:rsidRDefault="00B428B5" w:rsidP="00B42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B5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B428B5" w:rsidRPr="00B428B5" w:rsidRDefault="00B428B5" w:rsidP="00B428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B428B5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Глава Администрации</w:t>
      </w:r>
    </w:p>
    <w:p w:rsidR="00B428B5" w:rsidRPr="00B428B5" w:rsidRDefault="00B3718B" w:rsidP="00B428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Верхне-</w:t>
      </w:r>
      <w:proofErr w:type="spellStart"/>
      <w:r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Смородинского</w:t>
      </w:r>
      <w:proofErr w:type="spellEnd"/>
      <w:r w:rsidR="00B428B5" w:rsidRPr="00B428B5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 района                             подпись             Ф.И.О.</w:t>
      </w:r>
    </w:p>
    <w:p w:rsidR="00B428B5" w:rsidRPr="00B428B5" w:rsidRDefault="00B428B5" w:rsidP="00B428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B428B5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Начальник </w:t>
      </w:r>
      <w:proofErr w:type="gramStart"/>
      <w:r w:rsidRPr="00B428B5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финансово-экономического</w:t>
      </w:r>
      <w:proofErr w:type="gramEnd"/>
    </w:p>
    <w:p w:rsidR="00B428B5" w:rsidRPr="00B428B5" w:rsidRDefault="00B428B5" w:rsidP="00B428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B428B5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 xml:space="preserve">управления Администрации </w:t>
      </w:r>
      <w:r w:rsidR="00B3718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Верхне-</w:t>
      </w:r>
      <w:proofErr w:type="spellStart"/>
      <w:r w:rsidR="00B3718B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Смородинского</w:t>
      </w:r>
      <w:proofErr w:type="spellEnd"/>
    </w:p>
    <w:p w:rsidR="00B428B5" w:rsidRPr="00B428B5" w:rsidRDefault="00B428B5" w:rsidP="00B428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</w:pPr>
      <w:r w:rsidRPr="00B428B5">
        <w:rPr>
          <w:rFonts w:ascii="Courier New" w:eastAsia="Times New Roman" w:hAnsi="Courier New" w:cs="Courier New"/>
          <w:color w:val="504D4D"/>
          <w:sz w:val="20"/>
          <w:szCs w:val="20"/>
          <w:lang w:eastAsia="ru-RU"/>
        </w:rPr>
        <w:t>района Курской области                           подпись             Ф.И.О.</w:t>
      </w:r>
    </w:p>
    <w:p w:rsidR="009C3456" w:rsidRDefault="009C3456"/>
    <w:sectPr w:rsidR="009C3456" w:rsidSect="00E531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8B5"/>
    <w:rsid w:val="00062B43"/>
    <w:rsid w:val="00106BA1"/>
    <w:rsid w:val="0025757B"/>
    <w:rsid w:val="00282631"/>
    <w:rsid w:val="00294C26"/>
    <w:rsid w:val="003A2521"/>
    <w:rsid w:val="0042406D"/>
    <w:rsid w:val="009C3456"/>
    <w:rsid w:val="00A67AFA"/>
    <w:rsid w:val="00B16686"/>
    <w:rsid w:val="00B36BA5"/>
    <w:rsid w:val="00B3718B"/>
    <w:rsid w:val="00B428B5"/>
    <w:rsid w:val="00BD476E"/>
    <w:rsid w:val="00C625B5"/>
    <w:rsid w:val="00CB7EA8"/>
    <w:rsid w:val="00D07908"/>
    <w:rsid w:val="00D838C8"/>
    <w:rsid w:val="00DA55A7"/>
    <w:rsid w:val="00DD44A7"/>
    <w:rsid w:val="00E42071"/>
    <w:rsid w:val="00E531E2"/>
    <w:rsid w:val="00F83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10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3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5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0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7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0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9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6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3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6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3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3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58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1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0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2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8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6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8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09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4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9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1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6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0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1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7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75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8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1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3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6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5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9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0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6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0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5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2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3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8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7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0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2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7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9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6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1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4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1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5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3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9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2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7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0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82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0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5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2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6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9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30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4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4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2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5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35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5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9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6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9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47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4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1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6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4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8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3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9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78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7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89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5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56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1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6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5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8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3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8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5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3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5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2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0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1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0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6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0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8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2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6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5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9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5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2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18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6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9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7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7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4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9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46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7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8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68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4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1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7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13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1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0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0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7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18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0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4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17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8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7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2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6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6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1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3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1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9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4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8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9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6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5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8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2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2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1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0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1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6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3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1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2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4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8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4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10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4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1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3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3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2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2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9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1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9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8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2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5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1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22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03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1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1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0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1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6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1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9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7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1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8824</Words>
  <Characters>50303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13</cp:revision>
  <dcterms:created xsi:type="dcterms:W3CDTF">2017-05-31T07:43:00Z</dcterms:created>
  <dcterms:modified xsi:type="dcterms:W3CDTF">2017-07-03T07:29:00Z</dcterms:modified>
</cp:coreProperties>
</file>