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D" w:rsidRDefault="00A057ED" w:rsidP="00A057E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A057ED" w:rsidRDefault="00A057ED" w:rsidP="00A057ED">
      <w:pPr>
        <w:jc w:val="center"/>
        <w:rPr>
          <w:b/>
        </w:rPr>
      </w:pPr>
      <w:r>
        <w:rPr>
          <w:b/>
        </w:rPr>
        <w:t>СОБРАНИЕ  ДЕПУТАТОВ</w:t>
      </w:r>
    </w:p>
    <w:p w:rsidR="00A057ED" w:rsidRDefault="00A057ED" w:rsidP="00A057ED">
      <w:pPr>
        <w:jc w:val="center"/>
        <w:rPr>
          <w:b/>
        </w:rPr>
      </w:pPr>
      <w:r>
        <w:rPr>
          <w:b/>
        </w:rPr>
        <w:t xml:space="preserve">  ВЕРХНЕ-СМОРОДИНСКОГО СЕЛЬСОВЕТА</w:t>
      </w:r>
    </w:p>
    <w:p w:rsidR="00A057ED" w:rsidRDefault="00A057ED" w:rsidP="00A057ED">
      <w:pPr>
        <w:jc w:val="center"/>
        <w:rPr>
          <w:b/>
        </w:rPr>
      </w:pPr>
      <w:r>
        <w:rPr>
          <w:b/>
        </w:rPr>
        <w:t>ПОНЫРОВСКОГО РАЙОНА КУРСКОЙ ОБЛАСТИ</w:t>
      </w:r>
    </w:p>
    <w:p w:rsidR="00A057ED" w:rsidRDefault="00A057ED" w:rsidP="00A057ED">
      <w:pPr>
        <w:jc w:val="center"/>
        <w:rPr>
          <w:b/>
        </w:rPr>
      </w:pPr>
    </w:p>
    <w:p w:rsidR="00A057ED" w:rsidRDefault="00A057ED" w:rsidP="00A057ED">
      <w:pPr>
        <w:jc w:val="center"/>
        <w:rPr>
          <w:b/>
        </w:rPr>
      </w:pPr>
    </w:p>
    <w:p w:rsidR="00A057ED" w:rsidRDefault="00A057ED" w:rsidP="00A057E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057ED" w:rsidRDefault="00A057ED" w:rsidP="00A057ED"/>
    <w:p w:rsidR="00A057ED" w:rsidRDefault="00A057ED" w:rsidP="00A057ED">
      <w:r>
        <w:t>От  24.12.2012 г     № 82</w:t>
      </w:r>
    </w:p>
    <w:p w:rsidR="00A057ED" w:rsidRDefault="00A057ED" w:rsidP="00A057ED">
      <w:proofErr w:type="spellStart"/>
      <w:r>
        <w:t>с</w:t>
      </w:r>
      <w:proofErr w:type="gramStart"/>
      <w:r>
        <w:t>.В</w:t>
      </w:r>
      <w:proofErr w:type="gramEnd"/>
      <w:r>
        <w:t>ерхнесмородино</w:t>
      </w:r>
      <w:proofErr w:type="spellEnd"/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r>
        <w:t>О внесении изменений в решение Собрания</w:t>
      </w:r>
    </w:p>
    <w:p w:rsidR="00A057ED" w:rsidRDefault="00A057ED" w:rsidP="00A057ED">
      <w:r>
        <w:t xml:space="preserve"> депутатов Верхне-</w:t>
      </w:r>
      <w:proofErr w:type="spellStart"/>
      <w:r>
        <w:t>Смородинского</w:t>
      </w:r>
      <w:proofErr w:type="spellEnd"/>
      <w:r>
        <w:t xml:space="preserve">  сельсовета</w:t>
      </w:r>
    </w:p>
    <w:p w:rsidR="00A057ED" w:rsidRDefault="00A057ED" w:rsidP="00A057ED">
      <w:r>
        <w:t xml:space="preserve"> </w:t>
      </w:r>
      <w:proofErr w:type="spellStart"/>
      <w:r>
        <w:t>Поныровского</w:t>
      </w:r>
      <w:proofErr w:type="spellEnd"/>
      <w:r>
        <w:t xml:space="preserve">  района Курской области</w:t>
      </w:r>
    </w:p>
    <w:p w:rsidR="00A057ED" w:rsidRDefault="00A057ED" w:rsidP="00A057ED">
      <w:r>
        <w:t xml:space="preserve"> от 25.03.2005 г № 11.</w:t>
      </w:r>
    </w:p>
    <w:p w:rsidR="00A057ED" w:rsidRDefault="00A057ED" w:rsidP="00A057ED">
      <w:pPr>
        <w:jc w:val="right"/>
      </w:pPr>
    </w:p>
    <w:p w:rsidR="00A057ED" w:rsidRDefault="00A057ED" w:rsidP="00A057ED">
      <w:pPr>
        <w:tabs>
          <w:tab w:val="left" w:pos="1260"/>
        </w:tabs>
      </w:pPr>
      <w:r>
        <w:tab/>
      </w:r>
    </w:p>
    <w:p w:rsidR="00A057ED" w:rsidRDefault="00A057ED" w:rsidP="00A057ED">
      <w:pPr>
        <w:jc w:val="center"/>
      </w:pPr>
      <w:r>
        <w:t xml:space="preserve">              В соответствии с   Федеральным  законом «О погребении и похоронном деле» от 12.01.1996 г № 8-ФЗ (в редакции от 24.07.2009 г. № 213 ФЗ, от 28.07.2012 г. № 138 ФЗ),</w:t>
      </w:r>
    </w:p>
    <w:p w:rsidR="00A057ED" w:rsidRDefault="00A057ED" w:rsidP="00A057ED">
      <w:pPr>
        <w:tabs>
          <w:tab w:val="left" w:pos="1260"/>
        </w:tabs>
      </w:pPr>
      <w:r>
        <w:t xml:space="preserve"> </w:t>
      </w:r>
      <w:proofErr w:type="gramStart"/>
      <w:r>
        <w:t>Федеральным законом от 03.12.2008 г № 238-ФЗ «О внесении изменений в статьи 9 и 12  Федерального закона «О погребении и похоронном деле», Постановлением Правительства РФ от 12.10.2010 г № 813 «О сроках индексации предельного размера стоимости услуг, предоставляемых возмещению специализированной службе по вопросам похоронного дела, а также предельного размера социального пособия на погребение», в связи с  изменением размера социального пособия на погребение</w:t>
      </w:r>
      <w:proofErr w:type="gramEnd"/>
      <w:r>
        <w:t xml:space="preserve"> с учётом индексации (5,5 %) с 01 января 2013 Собрание депутатов Верхне-</w:t>
      </w:r>
      <w:proofErr w:type="spellStart"/>
      <w:r>
        <w:t>Смородинского</w:t>
      </w:r>
      <w:proofErr w:type="spellEnd"/>
      <w:r>
        <w:t xml:space="preserve"> сельсовета РЕШИЛО</w:t>
      </w:r>
      <w:proofErr w:type="gramStart"/>
      <w:r>
        <w:t xml:space="preserve"> :</w:t>
      </w:r>
      <w:proofErr w:type="gramEnd"/>
    </w:p>
    <w:p w:rsidR="00A057ED" w:rsidRDefault="00A057ED" w:rsidP="00A057ED">
      <w:pPr>
        <w:tabs>
          <w:tab w:val="left" w:pos="1260"/>
        </w:tabs>
      </w:pPr>
    </w:p>
    <w:p w:rsidR="00A057ED" w:rsidRDefault="00A057ED" w:rsidP="00A057ED">
      <w:pPr>
        <w:numPr>
          <w:ilvl w:val="0"/>
          <w:numId w:val="1"/>
        </w:numPr>
        <w:tabs>
          <w:tab w:val="left" w:pos="1260"/>
        </w:tabs>
      </w:pPr>
      <w:r>
        <w:t>Первый абзац пункта 1 решения Собрания депутатов Верхне-</w:t>
      </w:r>
      <w:proofErr w:type="spellStart"/>
      <w:r>
        <w:t>Смородинского</w:t>
      </w:r>
      <w:proofErr w:type="spellEnd"/>
      <w:r>
        <w:t xml:space="preserve"> сельсовета </w:t>
      </w:r>
      <w:proofErr w:type="spellStart"/>
      <w:r>
        <w:t>Поныровского</w:t>
      </w:r>
      <w:proofErr w:type="spellEnd"/>
      <w:r>
        <w:t xml:space="preserve"> района Курской области от 25.03.2005 года № 11 « О вопросах установления стоимости услуг, предоставляемых согласно гарантированному перечню услуг по погребению, а также требований, предъявляемых к качеству предоставляемых гарантированных услуг по погребению» читать в следующей редакции</w:t>
      </w:r>
      <w:proofErr w:type="gramStart"/>
      <w:r>
        <w:t xml:space="preserve"> :</w:t>
      </w:r>
      <w:proofErr w:type="gramEnd"/>
      <w:r>
        <w:t xml:space="preserve"> </w:t>
      </w:r>
    </w:p>
    <w:p w:rsidR="00A057ED" w:rsidRDefault="00A057ED" w:rsidP="00A057ED">
      <w:pPr>
        <w:tabs>
          <w:tab w:val="left" w:pos="1260"/>
        </w:tabs>
        <w:ind w:left="180"/>
      </w:pPr>
      <w:r>
        <w:t>«Установить стоимость ритуальных услуг, предоставляемых в соответствии со ст.9 Федерального закона от 12.01.1996 г. № 8-ФЗ «О погребении и похоронном деле».</w:t>
      </w:r>
    </w:p>
    <w:p w:rsidR="00A057ED" w:rsidRDefault="00A057ED" w:rsidP="00A057ED">
      <w:pPr>
        <w:tabs>
          <w:tab w:val="left" w:pos="1260"/>
        </w:tabs>
        <w:ind w:left="180"/>
      </w:pPr>
      <w:r>
        <w:t xml:space="preserve">Стоимость </w:t>
      </w:r>
      <w:proofErr w:type="gramStart"/>
      <w:r>
        <w:t>услуг, предоставляемых согласно гарантированному перечню услуг по погребению  возмещается</w:t>
      </w:r>
      <w:proofErr w:type="gramEnd"/>
      <w:r>
        <w:t xml:space="preserve"> в размере, не превышающем 4763 рублей 96 копеек,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Федерации» (Приложение № 1).</w:t>
      </w:r>
    </w:p>
    <w:p w:rsidR="00A057ED" w:rsidRDefault="00A057ED" w:rsidP="00A057ED">
      <w:pPr>
        <w:tabs>
          <w:tab w:val="left" w:pos="1260"/>
        </w:tabs>
        <w:ind w:left="180"/>
      </w:pPr>
    </w:p>
    <w:p w:rsidR="00A057ED" w:rsidRDefault="00A057ED" w:rsidP="00A057ED">
      <w:pPr>
        <w:numPr>
          <w:ilvl w:val="0"/>
          <w:numId w:val="1"/>
        </w:numPr>
        <w:tabs>
          <w:tab w:val="left" w:pos="1260"/>
        </w:tabs>
      </w:pPr>
      <w:r>
        <w:t>Пункт 2 решения  Собрания депутатов Верхне-</w:t>
      </w:r>
      <w:proofErr w:type="spellStart"/>
      <w:r>
        <w:t>Смородинского</w:t>
      </w:r>
      <w:proofErr w:type="spellEnd"/>
      <w:r>
        <w:t xml:space="preserve"> сельсовета </w:t>
      </w:r>
      <w:proofErr w:type="spellStart"/>
      <w:r>
        <w:t>Поныровского</w:t>
      </w:r>
      <w:proofErr w:type="spellEnd"/>
      <w:r>
        <w:t xml:space="preserve"> района Курской области от 25.03.2005 года № 11 « О вопросах установления стоимости услуг, предоставляемых согласно гарантированному перечню услуг по погребению, а также требований, предъявляемых к качеству предоставляемых гарантированных услуг по погребению» читать в следующей редакции</w:t>
      </w:r>
      <w:proofErr w:type="gramStart"/>
      <w:r>
        <w:t xml:space="preserve"> :</w:t>
      </w:r>
      <w:proofErr w:type="gramEnd"/>
      <w:r>
        <w:t xml:space="preserve"> </w:t>
      </w:r>
    </w:p>
    <w:p w:rsidR="00A057ED" w:rsidRDefault="00A057ED" w:rsidP="00A057ED">
      <w:pPr>
        <w:tabs>
          <w:tab w:val="left" w:pos="1260"/>
        </w:tabs>
        <w:ind w:left="180"/>
      </w:pPr>
      <w:r>
        <w:t xml:space="preserve">«Утвердить  стоимость ритуальных услуг, предоставляемых в соответствии со ст.12 Федерального закона от 12.01.1996 г. № 8 -ФЗ «О погребении и похоронном деле», оказываемых специализированными службами по вопросам похоронного дела, по </w:t>
      </w:r>
      <w:r>
        <w:lastRenderedPageBreak/>
        <w:t>погребению умерших (погибших),  не имеющих супругу, близких родственников, иных родственников либо законного представителя умершего.</w:t>
      </w:r>
    </w:p>
    <w:p w:rsidR="00A057ED" w:rsidRDefault="00A057ED" w:rsidP="00A057ED">
      <w:pPr>
        <w:tabs>
          <w:tab w:val="left" w:pos="1260"/>
        </w:tabs>
        <w:ind w:left="180"/>
      </w:pPr>
      <w:r>
        <w:t xml:space="preserve">Стоимость </w:t>
      </w:r>
      <w:proofErr w:type="gramStart"/>
      <w:r>
        <w:t>услуг, предоставляемых согласно гарантированному перечню услуг по погребению  возмещается</w:t>
      </w:r>
      <w:proofErr w:type="gramEnd"/>
      <w:r>
        <w:t xml:space="preserve"> в размере, не превышающем 4763 рублей 96 копеек,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Федерации» (Приложение № 2).</w:t>
      </w:r>
    </w:p>
    <w:p w:rsidR="00A057ED" w:rsidRDefault="00A057ED" w:rsidP="00A057ED">
      <w:pPr>
        <w:tabs>
          <w:tab w:val="left" w:pos="1260"/>
        </w:tabs>
        <w:ind w:left="180"/>
      </w:pPr>
    </w:p>
    <w:p w:rsidR="00A057ED" w:rsidRDefault="00A057ED" w:rsidP="00A057ED">
      <w:pPr>
        <w:tabs>
          <w:tab w:val="left" w:pos="1260"/>
        </w:tabs>
        <w:ind w:left="180"/>
      </w:pPr>
      <w:r>
        <w:t>3. Решение вступает в силу   с момента  согласования стоимости ритуальных услуг с уполномоченными органами и   распространяет свои  действия на правоотношения, возникшие с 01.01.2013 года</w:t>
      </w:r>
      <w:proofErr w:type="gramStart"/>
      <w:r>
        <w:t>..</w:t>
      </w:r>
      <w:proofErr w:type="gramEnd"/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r>
        <w:t>Глава 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A057ED" w:rsidRDefault="00A057ED" w:rsidP="00A057ED">
      <w:proofErr w:type="spellStart"/>
      <w:r>
        <w:t>Поныровского</w:t>
      </w:r>
      <w:proofErr w:type="spellEnd"/>
      <w:r>
        <w:t xml:space="preserve"> района Курской области                                        </w:t>
      </w:r>
      <w:proofErr w:type="spellStart"/>
      <w:r>
        <w:t>И.П.</w:t>
      </w:r>
      <w:proofErr w:type="gramStart"/>
      <w:r>
        <w:t>Дородных</w:t>
      </w:r>
      <w:proofErr w:type="spellEnd"/>
      <w:proofErr w:type="gramEnd"/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>
      <w:pPr>
        <w:jc w:val="right"/>
      </w:pPr>
      <w:r>
        <w:t>Приложение № 1</w:t>
      </w:r>
    </w:p>
    <w:p w:rsidR="00A057ED" w:rsidRDefault="00A057ED" w:rsidP="00A057ED">
      <w:pPr>
        <w:jc w:val="right"/>
      </w:pPr>
      <w:r>
        <w:t xml:space="preserve">К решению Собрания депутатов </w:t>
      </w:r>
    </w:p>
    <w:p w:rsidR="00A057ED" w:rsidRDefault="00A057ED" w:rsidP="00A057ED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A057ED" w:rsidRDefault="00A057ED" w:rsidP="00A057ED">
      <w:pPr>
        <w:jc w:val="right"/>
      </w:pPr>
      <w:r>
        <w:t>от 24.12.2012г № 82</w:t>
      </w:r>
    </w:p>
    <w:p w:rsidR="00A057ED" w:rsidRDefault="00A057ED" w:rsidP="00A057ED"/>
    <w:p w:rsidR="00A057ED" w:rsidRDefault="00A057ED" w:rsidP="00A057ED"/>
    <w:p w:rsidR="00A057ED" w:rsidRDefault="00A057ED" w:rsidP="00A057ED"/>
    <w:p w:rsidR="00A057ED" w:rsidRDefault="00A057ED" w:rsidP="00A057ED">
      <w:pPr>
        <w:jc w:val="center"/>
      </w:pPr>
      <w:r>
        <w:t>СТОИМОСТЬ</w:t>
      </w:r>
    </w:p>
    <w:p w:rsidR="00A057ED" w:rsidRDefault="00A057ED" w:rsidP="00A057ED">
      <w:pPr>
        <w:jc w:val="center"/>
      </w:pPr>
      <w:r>
        <w:t>На ритуальные услуги, предоставляемые в соответствии со ст.9 Федерального закона от 12.01.1996 № 8-ФЗ «О погребении и похоронном деле» (в редакции от 24.07.2009 г. № 213 ФЗ, от 28.07.2012 г. № 138 ФЗ)</w:t>
      </w:r>
    </w:p>
    <w:p w:rsidR="00A057ED" w:rsidRDefault="00A057ED" w:rsidP="00A057ED"/>
    <w:p w:rsidR="00A057ED" w:rsidRDefault="00A057ED" w:rsidP="00A057ED"/>
    <w:tbl>
      <w:tblPr>
        <w:tblStyle w:val="a3"/>
        <w:tblW w:w="9807" w:type="dxa"/>
        <w:tblInd w:w="0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A057ED" w:rsidTr="00A057ED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</w:p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1963-96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roofErr w:type="gramStart"/>
            <w:r>
              <w:t>Деревянный</w:t>
            </w:r>
            <w:proofErr w:type="gramEnd"/>
            <w:r>
              <w:t xml:space="preserve">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500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Транспортные услуги:</w:t>
            </w:r>
          </w:p>
          <w:p w:rsidR="00A057ED" w:rsidRDefault="00A057ED">
            <w:pPr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-вынос гроба;</w:t>
            </w:r>
          </w:p>
          <w:p w:rsidR="00A057ED" w:rsidRDefault="00A057ED">
            <w:r>
              <w:t>-погрузка в автокатафалк;</w:t>
            </w:r>
          </w:p>
          <w:p w:rsidR="00A057ED" w:rsidRDefault="00A057ED">
            <w:r>
              <w:t>-снятие гроба;</w:t>
            </w:r>
          </w:p>
          <w:p w:rsidR="00A057ED" w:rsidRDefault="00A057ED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-перевозка гроба с телом умершего из дома или морга к месту захоронения;</w:t>
            </w:r>
          </w:p>
          <w:p w:rsidR="00A057ED" w:rsidRDefault="00A057ED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1000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</w:p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-снятие гроба с телом умершего с автокатафалка;</w:t>
            </w:r>
          </w:p>
          <w:p w:rsidR="00A057ED" w:rsidRDefault="00A057ED">
            <w:r>
              <w:t xml:space="preserve">-перемещение гроба с телом </w:t>
            </w:r>
            <w:r>
              <w:lastRenderedPageBreak/>
              <w:t>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lastRenderedPageBreak/>
              <w:t>200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Рытье могилы для гроба и комплекс 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-расчистка и разметка места для рытья могилы;</w:t>
            </w:r>
          </w:p>
          <w:p w:rsidR="00A057ED" w:rsidRDefault="00A057ED">
            <w:r>
              <w:t>-рытье могилы вручную;</w:t>
            </w:r>
          </w:p>
          <w:p w:rsidR="00A057ED" w:rsidRDefault="00A057ED">
            <w:r>
              <w:t>-забивка крышки гроба и опускание в могилу;</w:t>
            </w:r>
          </w:p>
          <w:p w:rsidR="00A057ED" w:rsidRDefault="00A057ED">
            <w:r>
              <w:t>-засыпка могилы и устройство надгробного холма;</w:t>
            </w:r>
          </w:p>
          <w:p w:rsidR="00A057ED" w:rsidRDefault="00A057ED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1000</w:t>
            </w:r>
          </w:p>
        </w:tc>
      </w:tr>
    </w:tbl>
    <w:p w:rsidR="00A057ED" w:rsidRDefault="00A057ED" w:rsidP="00A057ED">
      <w:pPr>
        <w:rPr>
          <w:b/>
        </w:rPr>
      </w:pPr>
      <w:r>
        <w:t>ИТОГО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</w:t>
      </w:r>
      <w:r>
        <w:rPr>
          <w:b/>
        </w:rPr>
        <w:t>4763.96</w:t>
      </w:r>
    </w:p>
    <w:p w:rsidR="00A057ED" w:rsidRDefault="00A057ED" w:rsidP="00A057ED">
      <w:pPr>
        <w:jc w:val="right"/>
      </w:pPr>
    </w:p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/>
    <w:p w:rsidR="00A057ED" w:rsidRDefault="00A057ED" w:rsidP="00A057ED">
      <w:r>
        <w:t>Стоимость услуг, предоставляемых на погребение</w:t>
      </w:r>
    </w:p>
    <w:p w:rsidR="00A057ED" w:rsidRDefault="00A057ED" w:rsidP="00A057ED">
      <w:r>
        <w:t xml:space="preserve">в случаях, если </w:t>
      </w:r>
      <w:proofErr w:type="gramStart"/>
      <w:r>
        <w:t>умерший</w:t>
      </w:r>
      <w:proofErr w:type="gramEnd"/>
      <w:r>
        <w:t xml:space="preserve"> не работал и не являлся</w:t>
      </w:r>
    </w:p>
    <w:p w:rsidR="00A057ED" w:rsidRDefault="00A057ED" w:rsidP="00A057ED">
      <w:r>
        <w:t xml:space="preserve">пенсионером, а также  в случаях рождения  </w:t>
      </w:r>
      <w:proofErr w:type="spellStart"/>
      <w:r>
        <w:t>мертворожденного</w:t>
      </w:r>
      <w:proofErr w:type="spellEnd"/>
    </w:p>
    <w:p w:rsidR="00A057ED" w:rsidRDefault="00A057ED" w:rsidP="00A057ED">
      <w:r>
        <w:t>ребёнка по истечении   196 дней беременности</w:t>
      </w:r>
    </w:p>
    <w:p w:rsidR="00A057ED" w:rsidRDefault="00A057ED" w:rsidP="00A057ED"/>
    <w:p w:rsidR="00A057ED" w:rsidRDefault="00A057ED" w:rsidP="00A057ED">
      <w:r>
        <w:t>Председатель комитета по тарифам</w:t>
      </w:r>
    </w:p>
    <w:p w:rsidR="00A057ED" w:rsidRDefault="00A057ED" w:rsidP="00A057ED">
      <w:r>
        <w:t xml:space="preserve">и ценам Курской области </w:t>
      </w:r>
    </w:p>
    <w:p w:rsidR="00A057ED" w:rsidRDefault="00A057ED" w:rsidP="00A057ED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A057ED" w:rsidRDefault="00A057ED" w:rsidP="00A057ED">
      <w:pPr>
        <w:rPr>
          <w:b/>
        </w:rPr>
      </w:pPr>
    </w:p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>
      <w:pPr>
        <w:rPr>
          <w:b/>
        </w:rPr>
      </w:pPr>
    </w:p>
    <w:p w:rsidR="00A057ED" w:rsidRDefault="00A057ED" w:rsidP="00A057ED">
      <w:r>
        <w:t>Стоимость услуг, предоставляемых на погребение</w:t>
      </w:r>
    </w:p>
    <w:p w:rsidR="00A057ED" w:rsidRDefault="00A057ED" w:rsidP="00A057ED">
      <w:r>
        <w:t xml:space="preserve">умерших пенсионеров, не </w:t>
      </w:r>
      <w:proofErr w:type="spellStart"/>
      <w:r>
        <w:t>работаюших</w:t>
      </w:r>
      <w:proofErr w:type="spellEnd"/>
      <w:r>
        <w:t xml:space="preserve"> на день смерти</w:t>
      </w:r>
    </w:p>
    <w:p w:rsidR="00A057ED" w:rsidRDefault="00A057ED" w:rsidP="00A057ED"/>
    <w:p w:rsidR="00A057ED" w:rsidRDefault="00A057ED" w:rsidP="00A057ED">
      <w:r>
        <w:t xml:space="preserve">Управляющая   ГУ  отделения Пенсионного фонда </w:t>
      </w:r>
    </w:p>
    <w:p w:rsidR="00A057ED" w:rsidRDefault="00A057ED" w:rsidP="00A057ED">
      <w:r>
        <w:t xml:space="preserve">Российской Федерации по Курской области         ______________________  </w:t>
      </w:r>
      <w:proofErr w:type="spellStart"/>
      <w:r>
        <w:t>В.Н.Романова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A057ED" w:rsidRDefault="00A057ED" w:rsidP="00A057ED">
      <w:r>
        <w:t xml:space="preserve">        </w:t>
      </w:r>
    </w:p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>
      <w:pPr>
        <w:rPr>
          <w:b/>
        </w:rPr>
      </w:pPr>
    </w:p>
    <w:p w:rsidR="00A057ED" w:rsidRDefault="00A057ED" w:rsidP="00A057ED">
      <w:r>
        <w:t>Стоимость услуг, предоставляемых на погребение</w:t>
      </w:r>
    </w:p>
    <w:p w:rsidR="00A057ED" w:rsidRDefault="00A057ED" w:rsidP="00A057ED">
      <w:r>
        <w:t xml:space="preserve">умерших  </w:t>
      </w:r>
      <w:proofErr w:type="spellStart"/>
      <w:r>
        <w:t>работаюших</w:t>
      </w:r>
      <w:proofErr w:type="spellEnd"/>
      <w:r>
        <w:t xml:space="preserve"> граждан и умерших</w:t>
      </w:r>
    </w:p>
    <w:p w:rsidR="00A057ED" w:rsidRDefault="00A057ED" w:rsidP="00A057ED">
      <w:r>
        <w:t>несовершеннолетних членов семей работающих граждан</w:t>
      </w:r>
    </w:p>
    <w:p w:rsidR="00A057ED" w:rsidRDefault="00A057ED" w:rsidP="00A057ED"/>
    <w:p w:rsidR="00A057ED" w:rsidRDefault="00A057ED" w:rsidP="00A057ED">
      <w:r>
        <w:t xml:space="preserve">                                                                                                                                </w:t>
      </w:r>
    </w:p>
    <w:p w:rsidR="00A057ED" w:rsidRDefault="00A057ED" w:rsidP="00A057ED">
      <w:r>
        <w:t>Управляющая  Курским региональным  отделением</w:t>
      </w:r>
    </w:p>
    <w:p w:rsidR="00A057ED" w:rsidRDefault="00A057ED" w:rsidP="00A057ED">
      <w:r>
        <w:t xml:space="preserve">Фонда социального страхования </w:t>
      </w:r>
    </w:p>
    <w:p w:rsidR="00A057ED" w:rsidRDefault="00A057ED" w:rsidP="00A057ED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A057ED" w:rsidRDefault="00A057ED" w:rsidP="00A057ED"/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  <w:r>
        <w:lastRenderedPageBreak/>
        <w:t>Приложение  №2</w:t>
      </w:r>
    </w:p>
    <w:p w:rsidR="00A057ED" w:rsidRDefault="00A057ED" w:rsidP="00A057ED">
      <w:pPr>
        <w:jc w:val="right"/>
      </w:pPr>
      <w:r>
        <w:t xml:space="preserve">к решению Собрания депутатов </w:t>
      </w:r>
    </w:p>
    <w:p w:rsidR="00A057ED" w:rsidRDefault="00A057ED" w:rsidP="00A057ED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A057ED" w:rsidRDefault="00A057ED" w:rsidP="00A057ED">
      <w:pPr>
        <w:jc w:val="right"/>
      </w:pPr>
      <w:r>
        <w:t>от 24.12.2012г № 82</w:t>
      </w:r>
    </w:p>
    <w:p w:rsidR="00A057ED" w:rsidRDefault="00A057ED" w:rsidP="00A057ED"/>
    <w:p w:rsidR="00A057ED" w:rsidRDefault="00A057ED" w:rsidP="00A057ED">
      <w:pPr>
        <w:jc w:val="center"/>
      </w:pPr>
      <w:r>
        <w:t>СТОИМОСТЬ</w:t>
      </w:r>
    </w:p>
    <w:p w:rsidR="00A057ED" w:rsidRDefault="00A057ED" w:rsidP="00A057ED">
      <w:pPr>
        <w:jc w:val="center"/>
      </w:pPr>
      <w:r>
        <w:t>На ритуальные услуги, предоставляемые в соответствии со ст.12 Федерального закона от 12.01.1996 № 8-ФЗ «О погребении и похоронном деле» (в редакции от 24.07.2009 г. № 213 ФЗ, от 28.07.2012 г. № 138 ФЗ).</w:t>
      </w:r>
    </w:p>
    <w:p w:rsidR="00A057ED" w:rsidRDefault="00A057ED" w:rsidP="00A057ED">
      <w:pPr>
        <w:jc w:val="center"/>
      </w:pPr>
    </w:p>
    <w:p w:rsidR="00A057ED" w:rsidRDefault="00A057ED" w:rsidP="00A057ED"/>
    <w:p w:rsidR="00A057ED" w:rsidRDefault="00A057ED" w:rsidP="00A057ED"/>
    <w:tbl>
      <w:tblPr>
        <w:tblStyle w:val="a3"/>
        <w:tblW w:w="9807" w:type="dxa"/>
        <w:tblInd w:w="0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</w:p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1963-96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500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Одежда из  хлопчатобумажной ткани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200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Транспортные услуги:</w:t>
            </w:r>
          </w:p>
          <w:p w:rsidR="00A057ED" w:rsidRDefault="00A057ED">
            <w:pPr>
              <w:rPr>
                <w:b/>
              </w:rPr>
            </w:pP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-вынос гроба;</w:t>
            </w:r>
          </w:p>
          <w:p w:rsidR="00A057ED" w:rsidRDefault="00A057ED">
            <w:r>
              <w:t>-погрузка в автокатафалк;</w:t>
            </w:r>
          </w:p>
          <w:p w:rsidR="00A057ED" w:rsidRDefault="00A057ED">
            <w:r>
              <w:t>-снятие гроба;</w:t>
            </w:r>
          </w:p>
          <w:p w:rsidR="00A057ED" w:rsidRDefault="00A057ED">
            <w:r>
              <w:t>-доставка по адресу.</w:t>
            </w:r>
          </w:p>
          <w:p w:rsidR="00A057ED" w:rsidRDefault="00A057E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  <w:p w:rsidR="00A057ED" w:rsidRDefault="00A057ED"/>
          <w:p w:rsidR="00A057ED" w:rsidRDefault="00A057ED">
            <w:bookmarkStart w:id="0" w:name="_GoBack"/>
            <w:bookmarkEnd w:id="0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-перевозка гроба с телом умершего из дома или морга к месту захоронения;</w:t>
            </w:r>
          </w:p>
          <w:p w:rsidR="00A057ED" w:rsidRDefault="00A057ED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1000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lastRenderedPageBreak/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D" w:rsidRDefault="00A057ED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</w:p>
          <w:p w:rsidR="00A057ED" w:rsidRDefault="00A057ED"/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-снятие гроба с телом умершего с автокатафалка;</w:t>
            </w:r>
          </w:p>
          <w:p w:rsidR="00A057ED" w:rsidRDefault="00A057ED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100</w:t>
            </w:r>
          </w:p>
        </w:tc>
      </w:tr>
      <w:tr w:rsidR="00A057ED" w:rsidTr="00A05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 xml:space="preserve">Рытье могилы для гроба и комплекс 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-расчистка и разметка места для рытья могилы;</w:t>
            </w:r>
          </w:p>
          <w:p w:rsidR="00A057ED" w:rsidRDefault="00A057ED">
            <w:r>
              <w:t>-рытье могилы вручную;</w:t>
            </w:r>
          </w:p>
          <w:p w:rsidR="00A057ED" w:rsidRDefault="00A057ED">
            <w:r>
              <w:t>-забивка крышки гроба и опускание в могилу;</w:t>
            </w:r>
          </w:p>
          <w:p w:rsidR="00A057ED" w:rsidRDefault="00A057ED">
            <w:r>
              <w:t>-засыпка могилы и устройство надгробного холма;</w:t>
            </w:r>
          </w:p>
          <w:p w:rsidR="00A057ED" w:rsidRDefault="00A057ED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ED" w:rsidRDefault="00A057ED">
            <w:r>
              <w:t>900</w:t>
            </w:r>
          </w:p>
        </w:tc>
      </w:tr>
    </w:tbl>
    <w:p w:rsidR="00A057ED" w:rsidRDefault="00A057ED" w:rsidP="00A057ED">
      <w:pPr>
        <w:rPr>
          <w:b/>
        </w:rPr>
      </w:pPr>
      <w:r>
        <w:t>ИТОГО</w:t>
      </w:r>
      <w:r>
        <w:rPr>
          <w:b/>
        </w:rPr>
        <w:t>:                                                                                                                              4763.96</w:t>
      </w:r>
    </w:p>
    <w:p w:rsidR="00A057ED" w:rsidRDefault="00A057ED" w:rsidP="00A057ED"/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/>
    <w:p w:rsidR="00A057ED" w:rsidRDefault="00A057ED" w:rsidP="00A057ED">
      <w:r>
        <w:t>Стоимость услуг, предоставляемых на погребение</w:t>
      </w:r>
    </w:p>
    <w:p w:rsidR="00A057ED" w:rsidRDefault="00A057ED" w:rsidP="00A057ED">
      <w:r>
        <w:t xml:space="preserve">в случаях, если </w:t>
      </w:r>
      <w:proofErr w:type="gramStart"/>
      <w:r>
        <w:t>умерший</w:t>
      </w:r>
      <w:proofErr w:type="gramEnd"/>
      <w:r>
        <w:t xml:space="preserve"> не работал и не являлся</w:t>
      </w:r>
    </w:p>
    <w:p w:rsidR="00A057ED" w:rsidRDefault="00A057ED" w:rsidP="00A057ED">
      <w:r>
        <w:t xml:space="preserve">пенсионером, а также  в случаях рождения  </w:t>
      </w:r>
      <w:proofErr w:type="spellStart"/>
      <w:r>
        <w:t>мертворожденного</w:t>
      </w:r>
      <w:proofErr w:type="spellEnd"/>
    </w:p>
    <w:p w:rsidR="00A057ED" w:rsidRDefault="00A057ED" w:rsidP="00A057ED">
      <w:r>
        <w:t>ребёнка по истечении   196 дней беременности</w:t>
      </w:r>
    </w:p>
    <w:p w:rsidR="00A057ED" w:rsidRDefault="00A057ED" w:rsidP="00A057ED"/>
    <w:p w:rsidR="00A057ED" w:rsidRDefault="00A057ED" w:rsidP="00A057ED">
      <w:r>
        <w:t>Председатель комитета по тарифам</w:t>
      </w:r>
    </w:p>
    <w:p w:rsidR="00A057ED" w:rsidRDefault="00A057ED" w:rsidP="00A057ED">
      <w:r>
        <w:t xml:space="preserve">и ценам Курской области                                     __________________  </w:t>
      </w:r>
      <w:proofErr w:type="spellStart"/>
      <w:r>
        <w:t>А.В.Карнаушко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A057ED" w:rsidRDefault="00A057ED" w:rsidP="00A057ED">
      <w:pPr>
        <w:rPr>
          <w:sz w:val="20"/>
          <w:szCs w:val="20"/>
        </w:rPr>
      </w:pPr>
    </w:p>
    <w:p w:rsidR="00A057ED" w:rsidRDefault="00A057ED" w:rsidP="00A057ED"/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/>
    <w:p w:rsidR="00A057ED" w:rsidRDefault="00A057ED" w:rsidP="00A057ED">
      <w:r>
        <w:t>Стоимость услуг, предоставляемых на погребение</w:t>
      </w:r>
    </w:p>
    <w:p w:rsidR="00A057ED" w:rsidRDefault="00A057ED" w:rsidP="00A057ED">
      <w:r>
        <w:t xml:space="preserve">умерших пенсионеров, не </w:t>
      </w:r>
      <w:proofErr w:type="spellStart"/>
      <w:r>
        <w:t>работаюших</w:t>
      </w:r>
      <w:proofErr w:type="spellEnd"/>
      <w:r>
        <w:t xml:space="preserve"> на день смерти</w:t>
      </w:r>
    </w:p>
    <w:p w:rsidR="00A057ED" w:rsidRDefault="00A057ED" w:rsidP="00A057ED"/>
    <w:p w:rsidR="00A057ED" w:rsidRDefault="00A057ED" w:rsidP="00A057ED">
      <w:r>
        <w:t xml:space="preserve">Управляющая  ГУ  отделения Пенсионного фонда </w:t>
      </w:r>
    </w:p>
    <w:p w:rsidR="00A057ED" w:rsidRDefault="00A057ED" w:rsidP="00A057ED">
      <w:r>
        <w:t xml:space="preserve">Российской Федерации по Курской области _________________________  </w:t>
      </w:r>
      <w:proofErr w:type="spellStart"/>
      <w:r>
        <w:t>В.Н.Романова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A057ED" w:rsidRDefault="00A057ED" w:rsidP="00A057ED">
      <w:pPr>
        <w:rPr>
          <w:sz w:val="20"/>
          <w:szCs w:val="20"/>
        </w:rPr>
      </w:pPr>
    </w:p>
    <w:p w:rsidR="00A057ED" w:rsidRDefault="00A057ED" w:rsidP="00A057ED">
      <w:r>
        <w:t xml:space="preserve">     </w:t>
      </w:r>
    </w:p>
    <w:p w:rsidR="00A057ED" w:rsidRDefault="00A057ED" w:rsidP="00A057ED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A057ED" w:rsidRDefault="00A057ED" w:rsidP="00A057ED"/>
    <w:p w:rsidR="00A057ED" w:rsidRDefault="00A057ED" w:rsidP="00A057ED">
      <w:r>
        <w:t>Стоимость услуг, предоставляемых на погребение</w:t>
      </w:r>
    </w:p>
    <w:p w:rsidR="00A057ED" w:rsidRDefault="00A057ED" w:rsidP="00A057ED">
      <w:r>
        <w:t xml:space="preserve">умерших  </w:t>
      </w:r>
      <w:proofErr w:type="spellStart"/>
      <w:r>
        <w:t>работаюших</w:t>
      </w:r>
      <w:proofErr w:type="spellEnd"/>
      <w:r>
        <w:t xml:space="preserve"> граждан и умерших</w:t>
      </w:r>
    </w:p>
    <w:p w:rsidR="00A057ED" w:rsidRDefault="00A057ED" w:rsidP="00A057ED">
      <w:r>
        <w:t>несовершеннолетних членов семей работающих граждан</w:t>
      </w:r>
    </w:p>
    <w:p w:rsidR="00A057ED" w:rsidRDefault="00A057ED" w:rsidP="00A057ED"/>
    <w:p w:rsidR="00A057ED" w:rsidRDefault="00A057ED" w:rsidP="00A057ED">
      <w:r>
        <w:t xml:space="preserve">                                                                                                                                </w:t>
      </w:r>
    </w:p>
    <w:p w:rsidR="00A057ED" w:rsidRDefault="00A057ED" w:rsidP="00A057ED">
      <w:r>
        <w:t>Управляющая   Курским региональным  отделением</w:t>
      </w:r>
    </w:p>
    <w:p w:rsidR="00A057ED" w:rsidRDefault="00A057ED" w:rsidP="00A057ED">
      <w:r>
        <w:t xml:space="preserve">Фонда социального страхования </w:t>
      </w:r>
    </w:p>
    <w:p w:rsidR="00A057ED" w:rsidRDefault="00A057ED" w:rsidP="00A057ED">
      <w:r>
        <w:t xml:space="preserve">Российской Федерации      ____________________________               </w:t>
      </w:r>
      <w:proofErr w:type="spellStart"/>
      <w:r>
        <w:t>Н.В.Ткачева</w:t>
      </w:r>
      <w:proofErr w:type="spellEnd"/>
    </w:p>
    <w:p w:rsidR="00A057ED" w:rsidRDefault="00A057ED" w:rsidP="00A057ED">
      <w:pPr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 xml:space="preserve">(подпись)                </w:t>
      </w:r>
    </w:p>
    <w:p w:rsidR="00A057ED" w:rsidRDefault="00A057ED" w:rsidP="00A057ED">
      <w:pPr>
        <w:rPr>
          <w:sz w:val="20"/>
          <w:szCs w:val="20"/>
        </w:rPr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right"/>
      </w:pPr>
    </w:p>
    <w:p w:rsidR="00A057ED" w:rsidRDefault="00A057ED" w:rsidP="00A057ED">
      <w:pPr>
        <w:jc w:val="center"/>
        <w:rPr>
          <w:b/>
        </w:rPr>
      </w:pPr>
    </w:p>
    <w:p w:rsidR="00A057ED" w:rsidRDefault="00A057ED" w:rsidP="00A057ED"/>
    <w:p w:rsidR="00322C16" w:rsidRDefault="00322C16"/>
    <w:sectPr w:rsidR="003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547B"/>
    <w:multiLevelType w:val="hybridMultilevel"/>
    <w:tmpl w:val="B2A4E7DC"/>
    <w:lvl w:ilvl="0" w:tplc="EA0EC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D"/>
    <w:rsid w:val="00322C16"/>
    <w:rsid w:val="00A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2012-12-24T12:24:00Z</dcterms:created>
  <dcterms:modified xsi:type="dcterms:W3CDTF">2012-12-24T12:32:00Z</dcterms:modified>
</cp:coreProperties>
</file>